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5" w:rsidRDefault="00204882">
      <w:r>
        <w:rPr>
          <w:noProof/>
          <w:lang w:eastAsia="fr-FR"/>
        </w:rPr>
        <w:drawing>
          <wp:inline distT="0" distB="0" distL="0" distR="0">
            <wp:extent cx="1914525" cy="895608"/>
            <wp:effectExtent l="0" t="0" r="0" b="0"/>
            <wp:docPr id="1" name="Image 1" descr="http://monportail.cg42.intra/SiteCollectionDocuments/logo/logo-loir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portail.cg42.intra/SiteCollectionDocuments/logo/logo-loire-coule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53" cy="8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14" w:rsidRPr="00DE10C3" w:rsidRDefault="00565814" w:rsidP="00DE10C3">
      <w:pPr>
        <w:pStyle w:val="Titre1"/>
        <w:numPr>
          <w:ilvl w:val="0"/>
          <w:numId w:val="0"/>
        </w:num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color w:val="4F81BD" w:themeColor="accent1"/>
        </w:rPr>
      </w:pPr>
      <w:r w:rsidRPr="00DE10C3">
        <w:rPr>
          <w:rFonts w:asciiTheme="minorHAnsi" w:hAnsiTheme="minorHAnsi" w:cstheme="minorHAnsi"/>
          <w:color w:val="4F81BD" w:themeColor="accent1"/>
        </w:rPr>
        <w:t>ANNEXE 2 : LISTE DES COMMUNES CONSIDEREES COMME ISOLEES</w:t>
      </w:r>
      <w:r w:rsidR="004E7864">
        <w:rPr>
          <w:rFonts w:asciiTheme="minorHAnsi" w:hAnsiTheme="minorHAnsi" w:cstheme="minorHAnsi"/>
          <w:color w:val="4F81BD" w:themeColor="accent1"/>
        </w:rPr>
        <w:t xml:space="preserve"> et/ou QUARTIERS PRIORITAIRES DE LA VILLE</w:t>
      </w:r>
    </w:p>
    <w:p w:rsidR="00DC1E47" w:rsidRDefault="00DC1E47" w:rsidP="002D5CBF">
      <w:pPr>
        <w:spacing w:after="0" w:line="240" w:lineRule="auto"/>
        <w:jc w:val="both"/>
      </w:pPr>
    </w:p>
    <w:p w:rsidR="00565814" w:rsidRPr="0085369C" w:rsidRDefault="007431FB" w:rsidP="002D5CBF">
      <w:pPr>
        <w:spacing w:after="0" w:line="240" w:lineRule="auto"/>
        <w:jc w:val="both"/>
      </w:pPr>
      <w:r>
        <w:t>[Déterminer la liste des communes considérées par le département comme isolées</w:t>
      </w:r>
      <w:r w:rsidR="00833DBF">
        <w:t xml:space="preserve"> </w:t>
      </w:r>
      <w:r w:rsidR="00AE0DC9">
        <w:t>et/</w:t>
      </w:r>
      <w:r w:rsidR="00833DBF">
        <w:t>ou les quartiers prioritaires de la ville</w:t>
      </w:r>
      <w:r>
        <w:t>]</w:t>
      </w:r>
      <w:bookmarkStart w:id="0" w:name="_GoBack"/>
      <w:bookmarkEnd w:id="0"/>
    </w:p>
    <w:sectPr w:rsidR="00565814" w:rsidRPr="008536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AF" w:rsidRDefault="005F28AF" w:rsidP="00BD34C4">
      <w:pPr>
        <w:spacing w:after="0" w:line="240" w:lineRule="auto"/>
      </w:pPr>
      <w:r>
        <w:separator/>
      </w:r>
    </w:p>
  </w:endnote>
  <w:endnote w:type="continuationSeparator" w:id="0">
    <w:p w:rsidR="005F28AF" w:rsidRDefault="005F28AF" w:rsidP="00B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85917"/>
      <w:docPartObj>
        <w:docPartGallery w:val="Page Numbers (Bottom of Page)"/>
        <w:docPartUnique/>
      </w:docPartObj>
    </w:sdtPr>
    <w:sdtEndPr/>
    <w:sdtContent>
      <w:p w:rsidR="00BD34C4" w:rsidRDefault="00BD34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BF">
          <w:rPr>
            <w:noProof/>
          </w:rPr>
          <w:t>1</w:t>
        </w:r>
        <w:r>
          <w:fldChar w:fldCharType="end"/>
        </w:r>
      </w:p>
    </w:sdtContent>
  </w:sdt>
  <w:p w:rsidR="00BD34C4" w:rsidRDefault="00BD34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AF" w:rsidRDefault="005F28AF" w:rsidP="00BD34C4">
      <w:pPr>
        <w:spacing w:after="0" w:line="240" w:lineRule="auto"/>
      </w:pPr>
      <w:r>
        <w:separator/>
      </w:r>
    </w:p>
  </w:footnote>
  <w:footnote w:type="continuationSeparator" w:id="0">
    <w:p w:rsidR="005F28AF" w:rsidRDefault="005F28AF" w:rsidP="00B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5" w:rsidRDefault="001778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186"/>
    <w:multiLevelType w:val="hybridMultilevel"/>
    <w:tmpl w:val="8934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78E4"/>
    <w:multiLevelType w:val="hybridMultilevel"/>
    <w:tmpl w:val="0AFE2D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F6F"/>
    <w:multiLevelType w:val="hybridMultilevel"/>
    <w:tmpl w:val="CB1C69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70D60"/>
    <w:multiLevelType w:val="hybridMultilevel"/>
    <w:tmpl w:val="988A4FB0"/>
    <w:lvl w:ilvl="0" w:tplc="CA14F41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4F73"/>
    <w:multiLevelType w:val="hybridMultilevel"/>
    <w:tmpl w:val="4DD8ED7A"/>
    <w:lvl w:ilvl="0" w:tplc="26C6D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2331"/>
    <w:multiLevelType w:val="hybridMultilevel"/>
    <w:tmpl w:val="6CBA8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5D1"/>
    <w:multiLevelType w:val="hybridMultilevel"/>
    <w:tmpl w:val="E86AD1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C4437"/>
    <w:multiLevelType w:val="hybridMultilevel"/>
    <w:tmpl w:val="7680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25248"/>
    <w:multiLevelType w:val="hybridMultilevel"/>
    <w:tmpl w:val="D4762E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037"/>
    <w:multiLevelType w:val="hybridMultilevel"/>
    <w:tmpl w:val="3C20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125D"/>
    <w:multiLevelType w:val="hybridMultilevel"/>
    <w:tmpl w:val="EC4A7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28C097E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F930DC"/>
    <w:multiLevelType w:val="hybridMultilevel"/>
    <w:tmpl w:val="3E98B614"/>
    <w:lvl w:ilvl="0" w:tplc="028C09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77E6"/>
    <w:multiLevelType w:val="hybridMultilevel"/>
    <w:tmpl w:val="A6EAF1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4F14"/>
    <w:multiLevelType w:val="hybridMultilevel"/>
    <w:tmpl w:val="CFAC7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45AD"/>
    <w:multiLevelType w:val="hybridMultilevel"/>
    <w:tmpl w:val="9D9C03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B68B2"/>
    <w:multiLevelType w:val="hybridMultilevel"/>
    <w:tmpl w:val="636C8E34"/>
    <w:lvl w:ilvl="0" w:tplc="AD16CFD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962AB2"/>
    <w:multiLevelType w:val="hybridMultilevel"/>
    <w:tmpl w:val="3836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A26"/>
    <w:multiLevelType w:val="hybridMultilevel"/>
    <w:tmpl w:val="B4AE217E"/>
    <w:lvl w:ilvl="0" w:tplc="3A5AD7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9355C"/>
    <w:multiLevelType w:val="hybridMultilevel"/>
    <w:tmpl w:val="FC889676"/>
    <w:lvl w:ilvl="0" w:tplc="A22E4CB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355"/>
    <w:multiLevelType w:val="hybridMultilevel"/>
    <w:tmpl w:val="C1F6A5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53C"/>
    <w:multiLevelType w:val="hybridMultilevel"/>
    <w:tmpl w:val="44060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17"/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25"/>
  </w:num>
  <w:num w:numId="15">
    <w:abstractNumId w:val="28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11"/>
  </w:num>
  <w:num w:numId="21">
    <w:abstractNumId w:val="10"/>
  </w:num>
  <w:num w:numId="22">
    <w:abstractNumId w:val="20"/>
  </w:num>
  <w:num w:numId="23">
    <w:abstractNumId w:val="8"/>
  </w:num>
  <w:num w:numId="24">
    <w:abstractNumId w:val="29"/>
  </w:num>
  <w:num w:numId="25">
    <w:abstractNumId w:val="19"/>
  </w:num>
  <w:num w:numId="26">
    <w:abstractNumId w:val="21"/>
  </w:num>
  <w:num w:numId="27">
    <w:abstractNumId w:val="23"/>
  </w:num>
  <w:num w:numId="28">
    <w:abstractNumId w:val="24"/>
  </w:num>
  <w:num w:numId="29">
    <w:abstractNumId w:val="27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D5"/>
    <w:rsid w:val="00034B16"/>
    <w:rsid w:val="000714D9"/>
    <w:rsid w:val="00096DD2"/>
    <w:rsid w:val="001337D9"/>
    <w:rsid w:val="0017087D"/>
    <w:rsid w:val="001778C5"/>
    <w:rsid w:val="00193191"/>
    <w:rsid w:val="001E191C"/>
    <w:rsid w:val="001F2437"/>
    <w:rsid w:val="00204882"/>
    <w:rsid w:val="00212085"/>
    <w:rsid w:val="0021688E"/>
    <w:rsid w:val="002742ED"/>
    <w:rsid w:val="0027557F"/>
    <w:rsid w:val="00281632"/>
    <w:rsid w:val="002C005B"/>
    <w:rsid w:val="002D5CBF"/>
    <w:rsid w:val="002D773D"/>
    <w:rsid w:val="00356FF6"/>
    <w:rsid w:val="003A471D"/>
    <w:rsid w:val="003C51D3"/>
    <w:rsid w:val="003D14A3"/>
    <w:rsid w:val="003E0492"/>
    <w:rsid w:val="003E739A"/>
    <w:rsid w:val="00410710"/>
    <w:rsid w:val="00435E8D"/>
    <w:rsid w:val="0043632B"/>
    <w:rsid w:val="00452A9D"/>
    <w:rsid w:val="00455DA6"/>
    <w:rsid w:val="004749F8"/>
    <w:rsid w:val="004A4322"/>
    <w:rsid w:val="004B700E"/>
    <w:rsid w:val="004C358B"/>
    <w:rsid w:val="004E0D1D"/>
    <w:rsid w:val="004E7864"/>
    <w:rsid w:val="004F6A2C"/>
    <w:rsid w:val="005055BE"/>
    <w:rsid w:val="00510C55"/>
    <w:rsid w:val="00521961"/>
    <w:rsid w:val="00523B37"/>
    <w:rsid w:val="00550693"/>
    <w:rsid w:val="00565814"/>
    <w:rsid w:val="005663FA"/>
    <w:rsid w:val="005666C4"/>
    <w:rsid w:val="005730D0"/>
    <w:rsid w:val="005A78A0"/>
    <w:rsid w:val="005B5A23"/>
    <w:rsid w:val="005D7AA6"/>
    <w:rsid w:val="005E02B8"/>
    <w:rsid w:val="005E57FE"/>
    <w:rsid w:val="005E76CB"/>
    <w:rsid w:val="005F28AF"/>
    <w:rsid w:val="006052EC"/>
    <w:rsid w:val="00607D2C"/>
    <w:rsid w:val="00642708"/>
    <w:rsid w:val="0065530F"/>
    <w:rsid w:val="00690221"/>
    <w:rsid w:val="006B26DD"/>
    <w:rsid w:val="00730752"/>
    <w:rsid w:val="007431FB"/>
    <w:rsid w:val="00782C72"/>
    <w:rsid w:val="007C48F8"/>
    <w:rsid w:val="007D586E"/>
    <w:rsid w:val="007D6ABC"/>
    <w:rsid w:val="008228AF"/>
    <w:rsid w:val="008317C5"/>
    <w:rsid w:val="00833DBF"/>
    <w:rsid w:val="0085369C"/>
    <w:rsid w:val="008A5AC1"/>
    <w:rsid w:val="008E7B98"/>
    <w:rsid w:val="009005BA"/>
    <w:rsid w:val="00907171"/>
    <w:rsid w:val="0093201A"/>
    <w:rsid w:val="00947263"/>
    <w:rsid w:val="00947CC7"/>
    <w:rsid w:val="009516F1"/>
    <w:rsid w:val="009661AB"/>
    <w:rsid w:val="00977C3E"/>
    <w:rsid w:val="009C009A"/>
    <w:rsid w:val="009E1DD7"/>
    <w:rsid w:val="009F1353"/>
    <w:rsid w:val="009F4363"/>
    <w:rsid w:val="00A16EDB"/>
    <w:rsid w:val="00A27E1E"/>
    <w:rsid w:val="00A52BC8"/>
    <w:rsid w:val="00A60A43"/>
    <w:rsid w:val="00A66EB1"/>
    <w:rsid w:val="00A948E8"/>
    <w:rsid w:val="00AA2B25"/>
    <w:rsid w:val="00AC67AD"/>
    <w:rsid w:val="00AE0DC9"/>
    <w:rsid w:val="00AF19A3"/>
    <w:rsid w:val="00AF4BAA"/>
    <w:rsid w:val="00B32EDB"/>
    <w:rsid w:val="00B34CF4"/>
    <w:rsid w:val="00B50045"/>
    <w:rsid w:val="00B63D4E"/>
    <w:rsid w:val="00BA1C47"/>
    <w:rsid w:val="00BB488A"/>
    <w:rsid w:val="00BD34C4"/>
    <w:rsid w:val="00BD7F37"/>
    <w:rsid w:val="00BE3C82"/>
    <w:rsid w:val="00BE54CC"/>
    <w:rsid w:val="00BE55F9"/>
    <w:rsid w:val="00C007EB"/>
    <w:rsid w:val="00C35887"/>
    <w:rsid w:val="00C75627"/>
    <w:rsid w:val="00C8049D"/>
    <w:rsid w:val="00CB7E39"/>
    <w:rsid w:val="00CC13AE"/>
    <w:rsid w:val="00CE3B6B"/>
    <w:rsid w:val="00CE3EE6"/>
    <w:rsid w:val="00CE4631"/>
    <w:rsid w:val="00CE7D68"/>
    <w:rsid w:val="00D01880"/>
    <w:rsid w:val="00D050A9"/>
    <w:rsid w:val="00D21793"/>
    <w:rsid w:val="00D21828"/>
    <w:rsid w:val="00D42D5D"/>
    <w:rsid w:val="00DA7C02"/>
    <w:rsid w:val="00DC1E47"/>
    <w:rsid w:val="00DD14AE"/>
    <w:rsid w:val="00DE10C3"/>
    <w:rsid w:val="00DF26A2"/>
    <w:rsid w:val="00E10E1B"/>
    <w:rsid w:val="00E11301"/>
    <w:rsid w:val="00E712C9"/>
    <w:rsid w:val="00E719BE"/>
    <w:rsid w:val="00E8682A"/>
    <w:rsid w:val="00EA0CC8"/>
    <w:rsid w:val="00EA16AB"/>
    <w:rsid w:val="00EA1B7B"/>
    <w:rsid w:val="00EC1438"/>
    <w:rsid w:val="00EE5E6B"/>
    <w:rsid w:val="00EF0882"/>
    <w:rsid w:val="00F04C73"/>
    <w:rsid w:val="00F41C44"/>
    <w:rsid w:val="00F83065"/>
    <w:rsid w:val="00F90D04"/>
    <w:rsid w:val="00FB38D5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1FB"/>
    <w:pPr>
      <w:keepNext/>
      <w:keepLines/>
      <w:numPr>
        <w:numId w:val="1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44"/>
    <w:pPr>
      <w:ind w:left="720"/>
      <w:contextualSpacing/>
    </w:pPr>
  </w:style>
  <w:style w:type="paragraph" w:customStyle="1" w:styleId="Default">
    <w:name w:val="Default"/>
    <w:rsid w:val="00853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C35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35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1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3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3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31F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Lienhypertexte">
    <w:name w:val="Hyperlink"/>
    <w:uiPriority w:val="99"/>
    <w:rsid w:val="0017087D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17087D"/>
    <w:pPr>
      <w:pBdr>
        <w:bottom w:val="single" w:sz="8" w:space="1" w:color="B21E3F"/>
      </w:pBdr>
      <w:spacing w:after="120" w:line="240" w:lineRule="auto"/>
      <w:jc w:val="both"/>
    </w:pPr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17087D"/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paragraph" w:styleId="Rvision">
    <w:name w:val="Revision"/>
    <w:hidden/>
    <w:uiPriority w:val="99"/>
    <w:semiHidden/>
    <w:rsid w:val="002C00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C4"/>
  </w:style>
  <w:style w:type="paragraph" w:styleId="Pieddepage">
    <w:name w:val="footer"/>
    <w:basedOn w:val="Normal"/>
    <w:link w:val="Pieddepag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1FB"/>
    <w:pPr>
      <w:keepNext/>
      <w:keepLines/>
      <w:numPr>
        <w:numId w:val="1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44"/>
    <w:pPr>
      <w:ind w:left="720"/>
      <w:contextualSpacing/>
    </w:pPr>
  </w:style>
  <w:style w:type="paragraph" w:customStyle="1" w:styleId="Default">
    <w:name w:val="Default"/>
    <w:rsid w:val="00853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C35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35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1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3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3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31F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Lienhypertexte">
    <w:name w:val="Hyperlink"/>
    <w:uiPriority w:val="99"/>
    <w:rsid w:val="0017087D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17087D"/>
    <w:pPr>
      <w:pBdr>
        <w:bottom w:val="single" w:sz="8" w:space="1" w:color="B21E3F"/>
      </w:pBdr>
      <w:spacing w:after="120" w:line="240" w:lineRule="auto"/>
      <w:jc w:val="both"/>
    </w:pPr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17087D"/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paragraph" w:styleId="Rvision">
    <w:name w:val="Revision"/>
    <w:hidden/>
    <w:uiPriority w:val="99"/>
    <w:semiHidden/>
    <w:rsid w:val="002C00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C4"/>
  </w:style>
  <w:style w:type="paragraph" w:styleId="Pieddepage">
    <w:name w:val="footer"/>
    <w:basedOn w:val="Normal"/>
    <w:link w:val="Pieddepag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A1C-43FE-4B2D-AB94-4267FC34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CNSA;Rémi MANGIN;DGCS;Marion MATHIEU</dc:creator>
  <cp:lastModifiedBy>HENAULT Laure</cp:lastModifiedBy>
  <cp:revision>3</cp:revision>
  <cp:lastPrinted>2019-04-01T09:15:00Z</cp:lastPrinted>
  <dcterms:created xsi:type="dcterms:W3CDTF">2019-10-07T09:13:00Z</dcterms:created>
  <dcterms:modified xsi:type="dcterms:W3CDTF">2019-10-07T09:13:00Z</dcterms:modified>
</cp:coreProperties>
</file>