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12" w:type="dxa"/>
        <w:tblInd w:w="1" w:type="dxa"/>
        <w:tblLayout w:type="fixed"/>
        <w:tblCellMar>
          <w:left w:w="10" w:type="dxa"/>
          <w:right w:w="10" w:type="dxa"/>
        </w:tblCellMar>
        <w:tblLook w:val="0000" w:firstRow="0" w:lastRow="0" w:firstColumn="0" w:lastColumn="0" w:noHBand="0" w:noVBand="0"/>
      </w:tblPr>
      <w:tblGrid>
        <w:gridCol w:w="2592"/>
        <w:gridCol w:w="4452"/>
        <w:gridCol w:w="3168"/>
      </w:tblGrid>
      <w:tr w:rsidR="0005419A">
        <w:tblPrEx>
          <w:tblCellMar>
            <w:top w:w="0" w:type="dxa"/>
            <w:bottom w:w="0" w:type="dxa"/>
          </w:tblCellMar>
        </w:tblPrEx>
        <w:trPr>
          <w:trHeight w:val="1152"/>
        </w:trPr>
        <w:tc>
          <w:tcPr>
            <w:tcW w:w="2592" w:type="dxa"/>
            <w:tcMar>
              <w:top w:w="0" w:type="dxa"/>
              <w:left w:w="108" w:type="dxa"/>
              <w:bottom w:w="0" w:type="dxa"/>
              <w:right w:w="108" w:type="dxa"/>
            </w:tcMar>
            <w:vAlign w:val="center"/>
          </w:tcPr>
          <w:p w:rsidR="0005419A" w:rsidRDefault="00781C9E">
            <w:pPr>
              <w:pStyle w:val="Standard"/>
              <w:jc w:val="center"/>
            </w:pPr>
            <w:r>
              <w:rPr>
                <w:noProof/>
                <w:lang w:eastAsia="fr-FR"/>
              </w:rPr>
              <w:drawing>
                <wp:anchor distT="0" distB="0" distL="114300" distR="114300" simplePos="0" relativeHeight="3" behindDoc="0" locked="0" layoutInCell="1" allowOverlap="1">
                  <wp:simplePos x="0" y="0"/>
                  <wp:positionH relativeFrom="column">
                    <wp:posOffset>-68760</wp:posOffset>
                  </wp:positionH>
                  <wp:positionV relativeFrom="paragraph">
                    <wp:posOffset>-36720</wp:posOffset>
                  </wp:positionV>
                  <wp:extent cx="1400040" cy="1296000"/>
                  <wp:effectExtent l="0" t="0" r="0" b="0"/>
                  <wp:wrapSquare wrapText="bothSides"/>
                  <wp:docPr id="1"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00040" cy="1296000"/>
                          </a:xfrm>
                          <a:prstGeom prst="rect">
                            <a:avLst/>
                          </a:prstGeom>
                          <a:noFill/>
                          <a:ln>
                            <a:noFill/>
                            <a:prstDash/>
                          </a:ln>
                        </pic:spPr>
                      </pic:pic>
                    </a:graphicData>
                  </a:graphic>
                </wp:anchor>
              </w:drawing>
            </w:r>
          </w:p>
          <w:p w:rsidR="0005419A" w:rsidRDefault="0005419A">
            <w:pPr>
              <w:pStyle w:val="Standard"/>
              <w:jc w:val="center"/>
              <w:rPr>
                <w:rFonts w:ascii="Arial Narrow" w:hAnsi="Arial Narrow"/>
                <w:i/>
                <w:iCs/>
                <w:sz w:val="16"/>
                <w:szCs w:val="16"/>
                <w:lang w:eastAsia="fr-FR"/>
              </w:rPr>
            </w:pPr>
          </w:p>
        </w:tc>
        <w:tc>
          <w:tcPr>
            <w:tcW w:w="4452" w:type="dxa"/>
            <w:tcMar>
              <w:top w:w="0" w:type="dxa"/>
              <w:left w:w="108" w:type="dxa"/>
              <w:bottom w:w="0" w:type="dxa"/>
              <w:right w:w="108" w:type="dxa"/>
            </w:tcMar>
          </w:tcPr>
          <w:p w:rsidR="0005419A" w:rsidRDefault="00781C9E">
            <w:pPr>
              <w:pStyle w:val="Standard"/>
              <w:snapToGrid w:val="0"/>
              <w:jc w:val="center"/>
              <w:rPr>
                <w:rFonts w:ascii="Arial Narrow" w:hAnsi="Arial Narrow"/>
                <w:b/>
                <w:bCs/>
                <w:color w:val="000099"/>
                <w:sz w:val="32"/>
                <w:lang w:eastAsia="fr-FR"/>
              </w:rPr>
            </w:pPr>
            <w:r>
              <w:rPr>
                <w:rFonts w:ascii="Arial Narrow" w:hAnsi="Arial Narrow"/>
                <w:b/>
                <w:bCs/>
                <w:color w:val="000099"/>
                <w:sz w:val="32"/>
                <w:lang w:eastAsia="fr-FR"/>
              </w:rPr>
              <w:t>PROGRAMME DE DÉVELOPPEMENT</w:t>
            </w:r>
            <w:r>
              <w:rPr>
                <w:rFonts w:ascii="Arial Narrow" w:hAnsi="Arial Narrow"/>
                <w:b/>
                <w:bCs/>
                <w:color w:val="000099"/>
                <w:sz w:val="32"/>
                <w:lang w:eastAsia="fr-FR"/>
              </w:rPr>
              <w:t xml:space="preserve"> RURAL RHONE-ALPES 2014-2022</w:t>
            </w:r>
          </w:p>
        </w:tc>
        <w:tc>
          <w:tcPr>
            <w:tcW w:w="3168" w:type="dxa"/>
            <w:tcMar>
              <w:top w:w="0" w:type="dxa"/>
              <w:left w:w="108" w:type="dxa"/>
              <w:bottom w:w="0" w:type="dxa"/>
              <w:right w:w="108" w:type="dxa"/>
            </w:tcMar>
          </w:tcPr>
          <w:p w:rsidR="0005419A" w:rsidRDefault="00781C9E">
            <w:pPr>
              <w:pStyle w:val="Standard"/>
              <w:jc w:val="right"/>
            </w:pPr>
            <w:r>
              <w:rPr>
                <w:noProof/>
                <w:lang w:eastAsia="fr-FR"/>
              </w:rPr>
              <w:drawing>
                <wp:inline distT="0" distB="0" distL="0" distR="0">
                  <wp:extent cx="1621800" cy="621720"/>
                  <wp:effectExtent l="0" t="0" r="0" b="6930"/>
                  <wp:docPr id="2"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21800" cy="621720"/>
                          </a:xfrm>
                          <a:prstGeom prst="rect">
                            <a:avLst/>
                          </a:prstGeom>
                          <a:noFill/>
                          <a:ln>
                            <a:noFill/>
                            <a:prstDash/>
                          </a:ln>
                        </pic:spPr>
                      </pic:pic>
                    </a:graphicData>
                  </a:graphic>
                </wp:inline>
              </w:drawing>
            </w:r>
          </w:p>
        </w:tc>
      </w:tr>
      <w:tr w:rsidR="0005419A">
        <w:tblPrEx>
          <w:tblCellMar>
            <w:top w:w="0" w:type="dxa"/>
            <w:bottom w:w="0" w:type="dxa"/>
          </w:tblCellMar>
        </w:tblPrEx>
        <w:trPr>
          <w:trHeight w:val="439"/>
        </w:trPr>
        <w:tc>
          <w:tcPr>
            <w:tcW w:w="10212" w:type="dxa"/>
            <w:gridSpan w:val="3"/>
            <w:tcMar>
              <w:top w:w="0" w:type="dxa"/>
              <w:left w:w="108" w:type="dxa"/>
              <w:bottom w:w="0" w:type="dxa"/>
              <w:right w:w="108" w:type="dxa"/>
            </w:tcMar>
            <w:vAlign w:val="center"/>
          </w:tcPr>
          <w:p w:rsidR="0005419A" w:rsidRDefault="0005419A">
            <w:pPr>
              <w:pStyle w:val="Standard"/>
              <w:snapToGrid w:val="0"/>
              <w:jc w:val="both"/>
            </w:pPr>
          </w:p>
          <w:p w:rsidR="0005419A" w:rsidRDefault="0005419A">
            <w:pPr>
              <w:pStyle w:val="Standard"/>
            </w:pPr>
          </w:p>
          <w:p w:rsidR="0005419A" w:rsidRDefault="0005419A">
            <w:pPr>
              <w:pStyle w:val="Standard"/>
            </w:pPr>
          </w:p>
        </w:tc>
      </w:tr>
    </w:tbl>
    <w:p w:rsidR="0005419A" w:rsidRDefault="0005419A">
      <w:pPr>
        <w:pStyle w:val="normalformulaire"/>
        <w:jc w:val="center"/>
        <w:rPr>
          <w:rFonts w:ascii="Arial Narrow" w:hAnsi="Arial Narrow"/>
          <w:b/>
          <w:smallCaps/>
          <w:color w:val="008080"/>
          <w:sz w:val="28"/>
        </w:rPr>
      </w:pPr>
    </w:p>
    <w:p w:rsidR="0005419A" w:rsidRDefault="00781C9E">
      <w:pPr>
        <w:pStyle w:val="normalformulaire"/>
        <w:tabs>
          <w:tab w:val="left" w:pos="9403"/>
        </w:tabs>
        <w:jc w:val="left"/>
        <w:rPr>
          <w:rFonts w:ascii="Arial Narrow" w:hAnsi="Arial Narrow"/>
          <w:b/>
          <w:smallCaps/>
          <w:color w:val="008080"/>
          <w:sz w:val="28"/>
        </w:rPr>
      </w:pPr>
      <w:r>
        <w:rPr>
          <w:rFonts w:ascii="Arial Narrow" w:hAnsi="Arial Narrow"/>
          <w:b/>
          <w:smallCaps/>
          <w:color w:val="008080"/>
          <w:sz w:val="28"/>
        </w:rPr>
        <w:tab/>
      </w:r>
    </w:p>
    <w:p w:rsidR="0005419A" w:rsidRDefault="00781C9E">
      <w:pPr>
        <w:pStyle w:val="normalformulaire"/>
        <w:jc w:val="center"/>
        <w:rPr>
          <w:rFonts w:ascii="Arial Narrow" w:hAnsi="Arial Narrow"/>
          <w:b/>
          <w:smallCaps/>
          <w:color w:val="008080"/>
          <w:sz w:val="28"/>
        </w:rPr>
      </w:pPr>
      <w:r>
        <w:rPr>
          <w:rFonts w:ascii="Arial Narrow" w:hAnsi="Arial Narrow"/>
          <w:b/>
          <w:smallCaps/>
          <w:noProof/>
          <w:color w:val="008080"/>
          <w:sz w:val="28"/>
          <w:lang w:eastAsia="fr-FR"/>
        </w:rPr>
        <w:drawing>
          <wp:anchor distT="0" distB="0" distL="114300" distR="114300" simplePos="0" relativeHeight="9" behindDoc="0" locked="0" layoutInCell="1" allowOverlap="1">
            <wp:simplePos x="0" y="0"/>
            <wp:positionH relativeFrom="column">
              <wp:posOffset>0</wp:posOffset>
            </wp:positionH>
            <wp:positionV relativeFrom="margin">
              <wp:posOffset>0</wp:posOffset>
            </wp:positionV>
            <wp:extent cx="6479640" cy="1624319"/>
            <wp:effectExtent l="0" t="0" r="0" b="0"/>
            <wp:wrapSquare wrapText="bothSides"/>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479640" cy="1624319"/>
                    </a:xfrm>
                    <a:prstGeom prst="rect">
                      <a:avLst/>
                    </a:prstGeom>
                  </pic:spPr>
                </pic:pic>
              </a:graphicData>
            </a:graphic>
          </wp:anchor>
        </w:drawing>
      </w:r>
    </w:p>
    <w:p w:rsidR="0005419A" w:rsidRDefault="00781C9E">
      <w:pPr>
        <w:pStyle w:val="normalformulaire"/>
        <w:jc w:val="center"/>
        <w:rPr>
          <w:rFonts w:ascii="Arial Narrow" w:hAnsi="Arial Narrow"/>
          <w:b/>
          <w:smallCaps/>
          <w:color w:val="008080"/>
          <w:sz w:val="28"/>
        </w:rPr>
      </w:pPr>
      <w:r>
        <w:rPr>
          <w:rFonts w:ascii="Arial Narrow" w:hAnsi="Arial Narrow"/>
          <w:b/>
          <w:smallCaps/>
          <w:color w:val="008080"/>
          <w:sz w:val="28"/>
        </w:rPr>
        <w:t>Formulaire de demande de subvention au titre du</w:t>
      </w:r>
    </w:p>
    <w:p w:rsidR="0005419A" w:rsidRDefault="00781C9E">
      <w:pPr>
        <w:pStyle w:val="normalformulaire"/>
        <w:jc w:val="center"/>
        <w:rPr>
          <w:rFonts w:ascii="Arial Narrow" w:hAnsi="Arial Narrow"/>
          <w:b/>
          <w:smallCaps/>
          <w:color w:val="008080"/>
          <w:sz w:val="28"/>
        </w:rPr>
      </w:pPr>
      <w:r>
        <w:rPr>
          <w:rFonts w:ascii="Arial Narrow" w:hAnsi="Arial Narrow"/>
          <w:b/>
          <w:smallCaps/>
          <w:color w:val="008080"/>
          <w:sz w:val="28"/>
        </w:rPr>
        <w:t>Programme de Développement Rural de Rhône-Alpes 2014-2022</w:t>
      </w:r>
    </w:p>
    <w:p w:rsidR="0005419A" w:rsidRDefault="0005419A">
      <w:pPr>
        <w:pStyle w:val="normalformulaire"/>
        <w:jc w:val="center"/>
        <w:rPr>
          <w:rFonts w:ascii="Arial Narrow" w:hAnsi="Arial Narrow"/>
          <w:b/>
          <w:smallCaps/>
          <w:color w:val="008080"/>
          <w:sz w:val="28"/>
        </w:rPr>
      </w:pPr>
    </w:p>
    <w:p w:rsidR="0005419A" w:rsidRDefault="00781C9E">
      <w:pPr>
        <w:pStyle w:val="normalformulaire"/>
        <w:jc w:val="center"/>
        <w:rPr>
          <w:rFonts w:ascii="Arial Narrow" w:hAnsi="Arial Narrow"/>
          <w:b/>
          <w:smallCaps/>
          <w:color w:val="008080"/>
          <w:sz w:val="28"/>
        </w:rPr>
      </w:pPr>
      <w:r>
        <w:rPr>
          <w:rFonts w:ascii="Arial Narrow" w:hAnsi="Arial Narrow"/>
          <w:b/>
          <w:smallCaps/>
          <w:color w:val="008080"/>
          <w:sz w:val="28"/>
        </w:rPr>
        <w:t>Desserte forestière – Mesure 04.31</w:t>
      </w: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p w:rsidR="0005419A" w:rsidRDefault="0005419A">
      <w:pPr>
        <w:pStyle w:val="Standard"/>
        <w:rPr>
          <w:rFonts w:ascii="Arial Narrow" w:hAnsi="Arial Narrow" w:cs="Tahoma"/>
          <w:sz w:val="8"/>
          <w:szCs w:val="8"/>
        </w:rPr>
      </w:pPr>
    </w:p>
    <w:tbl>
      <w:tblPr>
        <w:tblW w:w="10200" w:type="dxa"/>
        <w:tblInd w:w="1" w:type="dxa"/>
        <w:tblLayout w:type="fixed"/>
        <w:tblCellMar>
          <w:left w:w="10" w:type="dxa"/>
          <w:right w:w="10" w:type="dxa"/>
        </w:tblCellMar>
        <w:tblLook w:val="0000" w:firstRow="0" w:lastRow="0" w:firstColumn="0" w:lastColumn="0" w:noHBand="0" w:noVBand="0"/>
      </w:tblPr>
      <w:tblGrid>
        <w:gridCol w:w="10200"/>
      </w:tblGrid>
      <w:tr w:rsidR="0005419A">
        <w:tblPrEx>
          <w:tblCellMar>
            <w:top w:w="0" w:type="dxa"/>
            <w:bottom w:w="0" w:type="dxa"/>
          </w:tblCellMar>
        </w:tblPrEx>
        <w:tc>
          <w:tcPr>
            <w:tcW w:w="10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781C9E">
            <w:pPr>
              <w:pStyle w:val="Standard"/>
              <w:keepLines/>
              <w:widowControl w:val="0"/>
              <w:spacing w:before="120"/>
              <w:jc w:val="both"/>
            </w:pPr>
            <w:r>
              <w:rPr>
                <w:rFonts w:ascii="Arial Narrow" w:hAnsi="Arial Narrow" w:cs="Tahoma"/>
                <w:sz w:val="22"/>
                <w:szCs w:val="22"/>
              </w:rPr>
              <w:t xml:space="preserve">Le présent formulaire est à utiliser pour les demandes de </w:t>
            </w:r>
            <w:r>
              <w:rPr>
                <w:rFonts w:ascii="Arial Narrow" w:hAnsi="Arial Narrow" w:cs="Tahoma"/>
                <w:sz w:val="22"/>
                <w:szCs w:val="22"/>
              </w:rPr>
              <w:t>subventions déposées à parti</w:t>
            </w:r>
            <w:r>
              <w:rPr>
                <w:rFonts w:ascii="Arial Narrow" w:hAnsi="Arial Narrow" w:cs="Tahoma"/>
                <w:sz w:val="22"/>
                <w:szCs w:val="22"/>
              </w:rPr>
              <w:t>r de l’année 2021.</w:t>
            </w:r>
          </w:p>
          <w:p w:rsidR="0005419A" w:rsidRDefault="0005419A">
            <w:pPr>
              <w:pStyle w:val="Standard"/>
              <w:keepLines/>
              <w:widowControl w:val="0"/>
              <w:jc w:val="both"/>
              <w:rPr>
                <w:rFonts w:ascii="Arial Narrow" w:hAnsi="Arial Narrow" w:cs="Tahoma"/>
                <w:sz w:val="22"/>
                <w:szCs w:val="22"/>
              </w:rPr>
            </w:pPr>
          </w:p>
          <w:p w:rsidR="0005419A" w:rsidRDefault="00781C9E">
            <w:pPr>
              <w:pStyle w:val="Standard"/>
              <w:keepLines/>
              <w:widowControl w:val="0"/>
              <w:numPr>
                <w:ilvl w:val="0"/>
                <w:numId w:val="22"/>
              </w:numPr>
              <w:jc w:val="both"/>
            </w:pPr>
            <w:r>
              <w:rPr>
                <w:rFonts w:ascii="Arial Narrow" w:hAnsi="Arial Narrow" w:cs="Tahoma"/>
                <w:sz w:val="22"/>
                <w:szCs w:val="22"/>
              </w:rPr>
              <w:t xml:space="preserve">Ce formulaire vous permet de présenter une </w:t>
            </w:r>
            <w:r>
              <w:rPr>
                <w:rFonts w:ascii="Arial Narrow" w:hAnsi="Arial Narrow" w:cs="Tahoma"/>
                <w:sz w:val="22"/>
                <w:szCs w:val="22"/>
                <w:u w:val="single"/>
              </w:rPr>
              <w:t>demande de subvention unique et commune</w:t>
            </w:r>
            <w:r>
              <w:rPr>
                <w:rFonts w:ascii="Arial Narrow" w:hAnsi="Arial Narrow" w:cs="Tahoma"/>
                <w:sz w:val="22"/>
                <w:szCs w:val="22"/>
              </w:rPr>
              <w:t xml:space="preserve"> à l’ensemble des partenaires publics sollicités pour le financement de votre projet dans le cadre du programme de développement rural (PDR) Rhône-Alpes. Ce formulaire constitue donc la base d’un unique dossier de demande de subvention valable à la fois po</w:t>
            </w:r>
            <w:r>
              <w:rPr>
                <w:rFonts w:ascii="Arial Narrow" w:hAnsi="Arial Narrow" w:cs="Tahoma"/>
                <w:sz w:val="22"/>
                <w:szCs w:val="22"/>
              </w:rPr>
              <w:t>ur le Conseil régional Auvergne-Rhône-Alpes, les Conseils départementaux de l’Ain, de l’Ardèche, de la Drôme, de l’Isère, de la Loire et du Rhône, le Conseil Savoie Mont Blanc, l’État et l’Europe, dans le cadre de mesure 04.31 du PDR. Votre projet ainsi dé</w:t>
            </w:r>
            <w:r>
              <w:rPr>
                <w:rFonts w:ascii="Arial Narrow" w:hAnsi="Arial Narrow" w:cs="Tahoma"/>
                <w:sz w:val="22"/>
                <w:szCs w:val="22"/>
              </w:rPr>
              <w:t>posé fera l’objet, pour l’ensemble des financeurs précédemment cités, d’une instruction unique : sélection du projet au regard des critères de priorités définies pour la présente mesure, définition des dépenses éligibles retenues, définition du taux de sub</w:t>
            </w:r>
            <w:r>
              <w:rPr>
                <w:rFonts w:ascii="Arial Narrow" w:hAnsi="Arial Narrow" w:cs="Tahoma"/>
                <w:sz w:val="22"/>
                <w:szCs w:val="22"/>
              </w:rPr>
              <w:t>vention. Sur la base de cette instruction, chacun des cofinanceurs précise ou non son accord de financement et est conduit à notifier son aide en lien avec les autres cofinancements acquis.</w:t>
            </w:r>
          </w:p>
          <w:p w:rsidR="0005419A" w:rsidRDefault="00781C9E">
            <w:pPr>
              <w:pStyle w:val="Standard"/>
              <w:keepLines/>
              <w:widowControl w:val="0"/>
              <w:numPr>
                <w:ilvl w:val="0"/>
                <w:numId w:val="18"/>
              </w:numPr>
              <w:jc w:val="both"/>
              <w:rPr>
                <w:rFonts w:ascii="Arial Narrow" w:hAnsi="Arial Narrow" w:cs="Tahoma"/>
                <w:sz w:val="22"/>
                <w:szCs w:val="22"/>
              </w:rPr>
            </w:pPr>
            <w:r>
              <w:rPr>
                <w:rFonts w:ascii="Arial Narrow" w:hAnsi="Arial Narrow" w:cs="Tahoma"/>
                <w:sz w:val="22"/>
                <w:szCs w:val="22"/>
              </w:rPr>
              <w:t>La demande de paiement est également établie sur la base d’un doss</w:t>
            </w:r>
            <w:r>
              <w:rPr>
                <w:rFonts w:ascii="Arial Narrow" w:hAnsi="Arial Narrow" w:cs="Tahoma"/>
                <w:sz w:val="22"/>
                <w:szCs w:val="22"/>
              </w:rPr>
              <w:t>ier unique selon les mêmes principes (instruction unique et paiement associé du FEADER et de l’ensemble des contreparties nationales par l’Agence de services et de paiement – ASP).</w:t>
            </w:r>
          </w:p>
          <w:p w:rsidR="0005419A" w:rsidRDefault="0005419A">
            <w:pPr>
              <w:pStyle w:val="Standard"/>
              <w:suppressAutoHyphens w:val="0"/>
              <w:ind w:left="360"/>
              <w:jc w:val="both"/>
              <w:rPr>
                <w:rFonts w:ascii="Arial Narrow" w:hAnsi="Arial Narrow" w:cs="Tahoma"/>
                <w:sz w:val="22"/>
                <w:szCs w:val="22"/>
              </w:rPr>
            </w:pPr>
          </w:p>
        </w:tc>
      </w:tr>
    </w:tbl>
    <w:p w:rsidR="0005419A" w:rsidRDefault="0005419A">
      <w:pPr>
        <w:pStyle w:val="Standard"/>
        <w:jc w:val="both"/>
        <w:rPr>
          <w:rFonts w:ascii="Arial Narrow" w:hAnsi="Arial Narrow" w:cs="Tahoma"/>
          <w:sz w:val="20"/>
          <w:szCs w:val="20"/>
        </w:rPr>
      </w:pPr>
    </w:p>
    <w:p w:rsidR="0005419A" w:rsidRDefault="00781C9E">
      <w:pPr>
        <w:pStyle w:val="Standard"/>
        <w:jc w:val="both"/>
        <w:rPr>
          <w:rFonts w:ascii="Arial Narrow" w:hAnsi="Arial Narrow" w:cs="Tahoma"/>
          <w:sz w:val="22"/>
          <w:szCs w:val="22"/>
        </w:rPr>
      </w:pPr>
      <w:r>
        <w:rPr>
          <w:rFonts w:ascii="Arial Narrow" w:hAnsi="Arial Narrow" w:cs="Tahoma"/>
          <w:sz w:val="22"/>
          <w:szCs w:val="22"/>
        </w:rPr>
        <w:t>Le formulaire présentant votre projet est à déposer à la Direction dépar</w:t>
      </w:r>
      <w:r>
        <w:rPr>
          <w:rFonts w:ascii="Arial Narrow" w:hAnsi="Arial Narrow" w:cs="Tahoma"/>
          <w:sz w:val="22"/>
          <w:szCs w:val="22"/>
        </w:rPr>
        <w:t xml:space="preserve">tementale des territoires (DDT) du département de situation du projet. La DDT assure </w:t>
      </w:r>
      <w:r>
        <w:rPr>
          <w:rFonts w:ascii="Arial Narrow" w:hAnsi="Arial Narrow" w:cs="Tahoma"/>
          <w:sz w:val="22"/>
          <w:szCs w:val="22"/>
        </w:rPr>
        <w:lastRenderedPageBreak/>
        <w:t>l’instruction unique pour le compte de l’ensemble des financeurs publics.</w:t>
      </w:r>
    </w:p>
    <w:p w:rsidR="0005419A" w:rsidRDefault="0005419A">
      <w:pPr>
        <w:pStyle w:val="Standard"/>
        <w:jc w:val="both"/>
        <w:rPr>
          <w:rFonts w:ascii="Arial Narrow" w:hAnsi="Arial Narrow" w:cs="Tahoma"/>
          <w:sz w:val="20"/>
          <w:szCs w:val="20"/>
        </w:rPr>
      </w:pPr>
    </w:p>
    <w:p w:rsidR="0005419A" w:rsidRDefault="0005419A">
      <w:pPr>
        <w:pStyle w:val="Standard"/>
        <w:jc w:val="both"/>
        <w:rPr>
          <w:rFonts w:ascii="Arial Narrow" w:hAnsi="Arial Narrow" w:cs="Tahoma"/>
          <w:sz w:val="20"/>
          <w:szCs w:val="20"/>
        </w:rPr>
      </w:pPr>
    </w:p>
    <w:p w:rsidR="0005419A" w:rsidRDefault="0005419A">
      <w:pPr>
        <w:pStyle w:val="Standard"/>
        <w:rPr>
          <w:rFonts w:ascii="Arial Narrow" w:hAnsi="Arial Narrow"/>
        </w:rPr>
      </w:pPr>
    </w:p>
    <w:p w:rsidR="0005419A" w:rsidRDefault="0005419A">
      <w:pPr>
        <w:pStyle w:val="normalformulaire"/>
        <w:rPr>
          <w:rFonts w:ascii="Arial Narrow" w:hAnsi="Arial Narrow"/>
        </w:rPr>
      </w:pPr>
    </w:p>
    <w:p w:rsidR="0005419A" w:rsidRDefault="0005419A">
      <w:pPr>
        <w:pStyle w:val="normalformulaire"/>
        <w:rPr>
          <w:rFonts w:ascii="Arial Narrow" w:hAnsi="Arial Narrow"/>
          <w:sz w:val="4"/>
        </w:rPr>
      </w:pPr>
    </w:p>
    <w:p w:rsidR="0005419A" w:rsidRDefault="0005419A">
      <w:pPr>
        <w:pStyle w:val="normalformulaire"/>
        <w:rPr>
          <w:rFonts w:ascii="Arial Narrow" w:hAnsi="Arial Narrow"/>
          <w:sz w:val="4"/>
        </w:rPr>
      </w:pPr>
    </w:p>
    <w:p w:rsidR="0005419A" w:rsidRDefault="0005419A">
      <w:pPr>
        <w:pStyle w:val="normalformulaire"/>
        <w:rPr>
          <w:rFonts w:ascii="Arial Narrow" w:hAnsi="Arial Narrow"/>
          <w:sz w:val="4"/>
        </w:rPr>
      </w:pPr>
    </w:p>
    <w:p w:rsidR="0005419A" w:rsidRDefault="0005419A">
      <w:pPr>
        <w:pStyle w:val="normalformulaire"/>
        <w:rPr>
          <w:rFonts w:ascii="Arial Narrow" w:hAnsi="Arial Narrow"/>
          <w:sz w:val="4"/>
        </w:rPr>
      </w:pPr>
    </w:p>
    <w:p w:rsidR="0005419A" w:rsidRDefault="0005419A">
      <w:pPr>
        <w:pStyle w:val="Standard"/>
        <w:pageBreakBefore/>
        <w:rPr>
          <w:rFonts w:ascii="Arial Narrow" w:hAnsi="Arial Narrow"/>
          <w:sz w:val="2"/>
          <w:szCs w:val="2"/>
        </w:rPr>
      </w:pPr>
    </w:p>
    <w:tbl>
      <w:tblPr>
        <w:tblW w:w="10200" w:type="dxa"/>
        <w:tblInd w:w="1" w:type="dxa"/>
        <w:tblLayout w:type="fixed"/>
        <w:tblCellMar>
          <w:left w:w="10" w:type="dxa"/>
          <w:right w:w="10" w:type="dxa"/>
        </w:tblCellMar>
        <w:tblLook w:val="0000" w:firstRow="0" w:lastRow="0" w:firstColumn="0" w:lastColumn="0" w:noHBand="0" w:noVBand="0"/>
      </w:tblPr>
      <w:tblGrid>
        <w:gridCol w:w="10200"/>
      </w:tblGrid>
      <w:tr w:rsidR="0005419A">
        <w:tblPrEx>
          <w:tblCellMar>
            <w:top w:w="0" w:type="dxa"/>
            <w:bottom w:w="0" w:type="dxa"/>
          </w:tblCellMar>
        </w:tblPrEx>
        <w:trPr>
          <w:trHeight w:val="660"/>
        </w:trPr>
        <w:tc>
          <w:tcPr>
            <w:tcW w:w="102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color w:val="008080"/>
                <w:sz w:val="19"/>
                <w:szCs w:val="19"/>
              </w:rPr>
            </w:pPr>
            <w:r>
              <w:rPr>
                <w:rFonts w:ascii="Arial Narrow" w:hAnsi="Arial Narrow"/>
                <w:b/>
                <w:color w:val="008080"/>
                <w:sz w:val="19"/>
                <w:szCs w:val="19"/>
              </w:rPr>
              <w:t>Avant de remplir cette demande, lisez attentivement l’appel à candidatures.</w:t>
            </w:r>
          </w:p>
          <w:p w:rsidR="0005419A" w:rsidRDefault="00781C9E">
            <w:pPr>
              <w:pStyle w:val="normalformulaire"/>
              <w:jc w:val="center"/>
              <w:rPr>
                <w:rFonts w:ascii="Arial Narrow" w:hAnsi="Arial Narrow"/>
                <w:b/>
                <w:color w:val="008080"/>
                <w:sz w:val="19"/>
                <w:szCs w:val="19"/>
              </w:rPr>
            </w:pPr>
            <w:r>
              <w:rPr>
                <w:rFonts w:ascii="Arial Narrow" w:hAnsi="Arial Narrow"/>
                <w:b/>
                <w:color w:val="008080"/>
                <w:sz w:val="19"/>
                <w:szCs w:val="19"/>
              </w:rPr>
              <w:t xml:space="preserve">Transmettez </w:t>
            </w:r>
            <w:r>
              <w:rPr>
                <w:rFonts w:ascii="Arial Narrow" w:hAnsi="Arial Narrow"/>
                <w:b/>
                <w:color w:val="008080"/>
                <w:sz w:val="19"/>
                <w:szCs w:val="19"/>
              </w:rPr>
              <w:t>l’original à la DDT du département de situation du projet et conservez un exemplaire.</w:t>
            </w:r>
          </w:p>
        </w:tc>
      </w:tr>
      <w:tr w:rsidR="0005419A">
        <w:tblPrEx>
          <w:tblCellMar>
            <w:top w:w="0" w:type="dxa"/>
            <w:bottom w:w="0" w:type="dxa"/>
          </w:tblCellMar>
        </w:tblPrEx>
        <w:trPr>
          <w:trHeight w:hRule="exact" w:val="652"/>
        </w:trPr>
        <w:tc>
          <w:tcPr>
            <w:tcW w:w="10200" w:type="dxa"/>
            <w:tcBorders>
              <w:top w:val="single" w:sz="4" w:space="0" w:color="000000"/>
              <w:left w:val="single" w:sz="4" w:space="0" w:color="000000"/>
              <w:bottom w:val="single" w:sz="4" w:space="0" w:color="000000"/>
              <w:right w:val="single" w:sz="4" w:space="0" w:color="000000"/>
            </w:tcBorders>
            <w:shd w:val="clear" w:color="auto" w:fill="D8D8D8"/>
            <w:tcMar>
              <w:top w:w="0" w:type="dxa"/>
              <w:left w:w="70" w:type="dxa"/>
              <w:bottom w:w="0" w:type="dxa"/>
              <w:right w:w="70" w:type="dxa"/>
            </w:tcMar>
          </w:tcPr>
          <w:p w:rsidR="0005419A" w:rsidRDefault="00781C9E">
            <w:pPr>
              <w:pStyle w:val="normalformulaire"/>
              <w:snapToGrid w:val="0"/>
              <w:spacing w:before="60" w:after="60"/>
            </w:pPr>
            <w:r>
              <w:rPr>
                <w:rFonts w:ascii="Arial Narrow" w:hAnsi="Arial Narrow"/>
                <w:b/>
                <w:sz w:val="19"/>
                <w:szCs w:val="19"/>
              </w:rPr>
              <w:t>Cadre réservé à l’administration</w:t>
            </w:r>
            <w:r>
              <w:rPr>
                <w:rFonts w:ascii="Arial Narrow" w:hAnsi="Arial Narrow"/>
                <w:bCs/>
                <w:sz w:val="19"/>
                <w:szCs w:val="19"/>
              </w:rPr>
              <w:t> :</w:t>
            </w:r>
          </w:p>
          <w:p w:rsidR="0005419A" w:rsidRDefault="00781C9E">
            <w:pPr>
              <w:pStyle w:val="normalformulaire"/>
              <w:tabs>
                <w:tab w:val="left" w:pos="6480"/>
              </w:tabs>
            </w:pPr>
            <w:r>
              <w:rPr>
                <w:rFonts w:ascii="Arial Narrow" w:hAnsi="Arial Narrow" w:cs="Arial"/>
                <w:sz w:val="19"/>
                <w:szCs w:val="19"/>
              </w:rPr>
              <w:t xml:space="preserve">N° de dossier OSIRIS : </w:t>
            </w:r>
            <w:r>
              <w:rPr>
                <w:rFonts w:ascii="Arial Narrow" w:hAnsi="Arial Narrow" w:cs="Arial"/>
                <w:b/>
                <w:bCs/>
                <w:sz w:val="19"/>
                <w:szCs w:val="19"/>
              </w:rPr>
              <w:t>RRHA 040</w:t>
            </w:r>
            <w:r>
              <w:rPr>
                <w:rFonts w:ascii="Arial Narrow" w:hAnsi="Arial Narrow" w:cs="Arial"/>
                <w:b/>
                <w:bCs/>
                <w:color w:val="000000"/>
                <w:sz w:val="19"/>
                <w:szCs w:val="19"/>
              </w:rPr>
              <w:t>3</w:t>
            </w:r>
            <w:r>
              <w:rPr>
                <w:rFonts w:ascii="Arial Narrow" w:hAnsi="Arial Narrow" w:cs="Arial"/>
                <w:sz w:val="19"/>
                <w:szCs w:val="19"/>
              </w:rPr>
              <w:t xml:space="preserve"> </w:t>
            </w:r>
            <w:r>
              <w:rPr>
                <w:rFonts w:ascii="Arial Narrow" w:hAnsi="Arial Narrow" w:cs="Arial"/>
                <w:color w:val="999999"/>
                <w:sz w:val="19"/>
                <w:szCs w:val="19"/>
              </w:rPr>
              <w:t>|</w:t>
            </w:r>
            <w:r>
              <w:rPr>
                <w:rFonts w:ascii="Arial Narrow" w:hAnsi="Arial Narrow" w:cs="Arial"/>
                <w:b/>
                <w:color w:val="000000"/>
                <w:sz w:val="19"/>
                <w:szCs w:val="19"/>
              </w:rPr>
              <w:t>2</w:t>
            </w:r>
            <w:r>
              <w:rPr>
                <w:rFonts w:ascii="Arial Narrow" w:hAnsi="Arial Narrow" w:cs="Arial"/>
                <w:color w:val="999999"/>
                <w:sz w:val="19"/>
                <w:szCs w:val="19"/>
              </w:rPr>
              <w:t xml:space="preserve">_|__| </w:t>
            </w:r>
            <w:r>
              <w:rPr>
                <w:rFonts w:ascii="Arial Narrow" w:hAnsi="Arial Narrow" w:cs="Arial"/>
                <w:b/>
                <w:bCs/>
                <w:sz w:val="19"/>
                <w:szCs w:val="19"/>
              </w:rPr>
              <w:t>DT 0</w:t>
            </w:r>
            <w:r>
              <w:rPr>
                <w:rFonts w:ascii="Arial Narrow" w:hAnsi="Arial Narrow" w:cs="Arial"/>
                <w:color w:val="999999"/>
                <w:sz w:val="19"/>
                <w:szCs w:val="19"/>
              </w:rPr>
              <w:t>|__|__| |__|__|__|__|</w:t>
            </w:r>
            <w:r>
              <w:rPr>
                <w:rFonts w:ascii="Arial Narrow" w:hAnsi="Arial Narrow" w:cs="Arial"/>
                <w:sz w:val="19"/>
                <w:szCs w:val="19"/>
              </w:rPr>
              <w:tab/>
              <w:t xml:space="preserve">Date de réception : </w:t>
            </w:r>
            <w:r>
              <w:rPr>
                <w:rFonts w:ascii="Arial Narrow" w:hAnsi="Arial Narrow" w:cs="Arial"/>
                <w:color w:val="999999"/>
                <w:sz w:val="19"/>
                <w:szCs w:val="19"/>
              </w:rPr>
              <w:t>|__|__|</w:t>
            </w:r>
            <w:r>
              <w:rPr>
                <w:rFonts w:ascii="Arial Narrow" w:hAnsi="Arial Narrow" w:cs="Arial"/>
                <w:color w:val="000000"/>
                <w:sz w:val="19"/>
                <w:szCs w:val="19"/>
              </w:rPr>
              <w:t>/</w:t>
            </w:r>
            <w:r>
              <w:rPr>
                <w:rFonts w:ascii="Arial Narrow" w:hAnsi="Arial Narrow" w:cs="Arial"/>
                <w:color w:val="999999"/>
                <w:sz w:val="19"/>
                <w:szCs w:val="19"/>
              </w:rPr>
              <w:t>|__|__|</w:t>
            </w:r>
            <w:r>
              <w:rPr>
                <w:rFonts w:ascii="Arial Narrow" w:hAnsi="Arial Narrow" w:cs="Arial"/>
                <w:color w:val="000000"/>
                <w:sz w:val="19"/>
                <w:szCs w:val="19"/>
              </w:rPr>
              <w:t>/</w:t>
            </w:r>
            <w:r>
              <w:rPr>
                <w:rFonts w:ascii="Arial Narrow" w:hAnsi="Arial Narrow" w:cs="Arial"/>
                <w:color w:val="999999"/>
                <w:sz w:val="19"/>
                <w:szCs w:val="19"/>
              </w:rPr>
              <w:t>|__|__|__|__|</w:t>
            </w:r>
          </w:p>
        </w:tc>
      </w:tr>
    </w:tbl>
    <w:p w:rsidR="0005419A" w:rsidRDefault="00781C9E">
      <w:pPr>
        <w:pStyle w:val="Standard"/>
        <w:ind w:right="-287"/>
      </w:pPr>
      <w:r>
        <w:rPr>
          <w:rFonts w:ascii="Arial Narrow" w:hAnsi="Arial Narrow" w:cs="Tahoma"/>
          <w:smallCaps/>
          <w:color w:val="008080"/>
          <w:sz w:val="18"/>
          <w:szCs w:val="18"/>
        </w:rPr>
        <w:t>C</w:t>
      </w:r>
      <w:r>
        <w:rPr>
          <w:rFonts w:ascii="Arial Narrow" w:hAnsi="Arial Narrow" w:cs="Tahoma"/>
          <w:color w:val="008080"/>
          <w:sz w:val="18"/>
          <w:szCs w:val="18"/>
        </w:rPr>
        <w:t xml:space="preserve">ette demande </w:t>
      </w:r>
      <w:r>
        <w:rPr>
          <w:rFonts w:ascii="Arial Narrow" w:hAnsi="Arial Narrow" w:cs="Tahoma"/>
          <w:color w:val="008080"/>
          <w:sz w:val="18"/>
          <w:szCs w:val="18"/>
        </w:rPr>
        <w:t>une fois complétée constitue, avec l’ensemble des justificatifs joints par vos soins, le dossier unique de demande d’aide pour l’ensemble des financeurs publics potentiels.</w:t>
      </w:r>
    </w:p>
    <w:p w:rsidR="0005419A" w:rsidRDefault="0005419A">
      <w:pPr>
        <w:pStyle w:val="normalformulaire"/>
        <w:spacing w:before="120"/>
        <w:rPr>
          <w:rFonts w:ascii="Arial Narrow" w:eastAsia="Times New Roman" w:hAnsi="Arial Narrow"/>
          <w:smallCaps/>
          <w:color w:val="008080"/>
          <w:sz w:val="18"/>
          <w:szCs w:val="18"/>
        </w:rPr>
      </w:pPr>
    </w:p>
    <w:p w:rsidR="0005419A" w:rsidRDefault="00781C9E">
      <w:pPr>
        <w:pStyle w:val="titreformulaire"/>
      </w:pPr>
      <w:r>
        <w:rPr>
          <w:rFonts w:ascii="Arial Narrow" w:hAnsi="Arial Narrow"/>
          <w:sz w:val="22"/>
          <w:szCs w:val="22"/>
          <w:shd w:val="clear" w:color="auto" w:fill="008080"/>
        </w:rPr>
        <w:t xml:space="preserve">IDENTIFICATION DU DEMANDEUR </w:t>
      </w:r>
      <w:r>
        <w:rPr>
          <w:rFonts w:ascii="Arial Narrow" w:hAnsi="Arial Narrow"/>
          <w:sz w:val="22"/>
          <w:szCs w:val="22"/>
        </w:rPr>
        <w:t>I</w:t>
      </w:r>
    </w:p>
    <w:p w:rsidR="0005419A" w:rsidRDefault="0005419A">
      <w:pPr>
        <w:pStyle w:val="normalformulaire"/>
        <w:spacing w:after="40"/>
        <w:rPr>
          <w:rFonts w:ascii="Arial Narrow" w:hAnsi="Arial Narrow"/>
        </w:rPr>
      </w:pPr>
    </w:p>
    <w:p w:rsidR="0005419A" w:rsidRDefault="00781C9E">
      <w:pPr>
        <w:pStyle w:val="normalformulaire"/>
        <w:spacing w:after="40"/>
      </w:pPr>
      <w:r>
        <w:rPr>
          <w:rFonts w:ascii="Arial Narrow" w:hAnsi="Arial Narrow"/>
          <w:sz w:val="18"/>
          <w:szCs w:val="18"/>
        </w:rPr>
        <w:t>N° SIRET :</w:t>
      </w:r>
      <w:r>
        <w:rPr>
          <w:rFonts w:ascii="Arial Narrow" w:hAnsi="Arial Narrow"/>
          <w:sz w:val="21"/>
          <w:szCs w:val="21"/>
        </w:rPr>
        <w:t xml:space="preserve"> </w:t>
      </w:r>
      <w:r>
        <w:rPr>
          <w:rFonts w:ascii="Arial Narrow" w:hAnsi="Arial Narrow"/>
          <w:color w:val="999999"/>
          <w:sz w:val="21"/>
          <w:szCs w:val="21"/>
        </w:rPr>
        <w:t>|__|__|__|__|__|__|__|__|__|__|__|__|__|__|</w:t>
      </w:r>
    </w:p>
    <w:p w:rsidR="0005419A" w:rsidRDefault="00781C9E">
      <w:pPr>
        <w:pStyle w:val="italiqueformulaire"/>
        <w:rPr>
          <w:rFonts w:ascii="Arial Narrow" w:hAnsi="Arial Narrow"/>
          <w:sz w:val="18"/>
          <w:szCs w:val="18"/>
        </w:rPr>
      </w:pPr>
      <w:r>
        <w:rPr>
          <w:rFonts w:ascii="Arial Narrow" w:hAnsi="Arial Narrow"/>
          <w:sz w:val="18"/>
          <w:szCs w:val="18"/>
        </w:rPr>
        <w:t>attribué par l’INSEE – formalité obligatoire à réaliser auprès d’un Centre de formalités des Entreprises (CFE), par exemple celui de la Chambre d’agriculture</w:t>
      </w:r>
    </w:p>
    <w:p w:rsidR="0005419A" w:rsidRDefault="00781C9E">
      <w:pPr>
        <w:pStyle w:val="italiqueformulaire"/>
      </w:pPr>
      <w:r>
        <w:rPr>
          <w:rFonts w:ascii="Arial Narrow" w:hAnsi="Arial Narrow"/>
          <w:sz w:val="18"/>
          <w:szCs w:val="18"/>
        </w:rPr>
        <w:t>Le numéro SIRET peut être retrouvé facilement sur le s</w:t>
      </w:r>
      <w:r>
        <w:rPr>
          <w:rFonts w:ascii="Arial Narrow" w:hAnsi="Arial Narrow"/>
          <w:sz w:val="18"/>
          <w:szCs w:val="18"/>
        </w:rPr>
        <w:t xml:space="preserve">ite Internet </w:t>
      </w:r>
      <w:hyperlink r:id="rId10" w:history="1">
        <w:r>
          <w:rPr>
            <w:rStyle w:val="Internetlink"/>
            <w:rFonts w:ascii="Arial Narrow" w:hAnsi="Arial Narrow"/>
            <w:sz w:val="18"/>
            <w:szCs w:val="18"/>
          </w:rPr>
          <w:t>http://www.manageo.fr/</w:t>
        </w:r>
      </w:hyperlink>
    </w:p>
    <w:p w:rsidR="0005419A" w:rsidRDefault="0005419A">
      <w:pPr>
        <w:pStyle w:val="italiqueformulaire"/>
        <w:rPr>
          <w:rFonts w:ascii="Arial Narrow" w:hAnsi="Arial Narrow"/>
        </w:rPr>
      </w:pPr>
    </w:p>
    <w:p w:rsidR="0005419A" w:rsidRDefault="00781C9E">
      <w:pPr>
        <w:pStyle w:val="normalformulaire"/>
      </w:pPr>
      <w:r>
        <w:rPr>
          <w:rFonts w:ascii="Arial Narrow" w:hAnsi="Arial Narrow"/>
          <w:sz w:val="18"/>
          <w:szCs w:val="21"/>
        </w:rPr>
        <w:t>CIVILITE</w:t>
      </w:r>
      <w:r>
        <w:rPr>
          <w:rFonts w:ascii="Arial Narrow" w:hAnsi="Arial Narrow"/>
          <w:sz w:val="18"/>
          <w:szCs w:val="18"/>
        </w:rPr>
        <w:t xml:space="preserve"> : </w:t>
      </w:r>
      <w:r>
        <w:rPr>
          <w:rFonts w:ascii="Arial Narrow" w:hAnsi="Arial Narrow"/>
          <w:i/>
          <w:sz w:val="14"/>
        </w:rPr>
        <w:t>(le cas échéant)</w:t>
      </w:r>
      <w:r>
        <w:rPr>
          <w:rFonts w:ascii="Arial Narrow" w:hAnsi="Arial Narrow"/>
        </w:rPr>
        <w:tab/>
      </w:r>
      <w:r>
        <w:rPr>
          <w:rFonts w:ascii="MS Gothic" w:eastAsia="MS Gothic" w:hAnsi="MS Gothic"/>
          <w:sz w:val="18"/>
          <w:szCs w:val="21"/>
        </w:rPr>
        <w:t>☐</w:t>
      </w:r>
      <w:r>
        <w:rPr>
          <w:rFonts w:ascii="Arial Narrow" w:hAnsi="Arial Narrow"/>
          <w:sz w:val="20"/>
          <w:szCs w:val="20"/>
        </w:rPr>
        <w:t xml:space="preserve"> </w:t>
      </w:r>
      <w:r>
        <w:rPr>
          <w:rFonts w:ascii="Arial Narrow" w:hAnsi="Arial Narrow"/>
          <w:sz w:val="18"/>
          <w:szCs w:val="21"/>
        </w:rPr>
        <w:t>Madame</w:t>
      </w:r>
      <w:r>
        <w:rPr>
          <w:rFonts w:ascii="Arial Narrow" w:hAnsi="Arial Narrow"/>
          <w:sz w:val="20"/>
          <w:szCs w:val="20"/>
        </w:rPr>
        <w:tab/>
      </w:r>
      <w:r>
        <w:rPr>
          <w:rFonts w:ascii="Arial Narrow" w:hAnsi="Arial Narrow"/>
          <w:sz w:val="20"/>
          <w:szCs w:val="20"/>
        </w:rPr>
        <w:tab/>
      </w:r>
      <w:r>
        <w:rPr>
          <w:rFonts w:ascii="MS Gothic" w:eastAsia="MS Gothic" w:hAnsi="MS Gothic"/>
          <w:sz w:val="18"/>
          <w:szCs w:val="21"/>
        </w:rPr>
        <w:t>☐</w:t>
      </w:r>
      <w:r>
        <w:rPr>
          <w:rFonts w:ascii="Arial Narrow" w:hAnsi="Arial Narrow"/>
          <w:sz w:val="20"/>
          <w:szCs w:val="20"/>
        </w:rPr>
        <w:t xml:space="preserve"> </w:t>
      </w:r>
      <w:r>
        <w:rPr>
          <w:rFonts w:ascii="Arial Narrow" w:hAnsi="Arial Narrow"/>
          <w:sz w:val="18"/>
          <w:szCs w:val="21"/>
        </w:rPr>
        <w:t>Monsieur</w:t>
      </w:r>
    </w:p>
    <w:p w:rsidR="0005419A" w:rsidRDefault="0005419A">
      <w:pPr>
        <w:pStyle w:val="normalformulaire"/>
        <w:rPr>
          <w:rFonts w:ascii="Arial Narrow" w:hAnsi="Arial Narrow"/>
          <w:szCs w:val="18"/>
        </w:rPr>
      </w:pPr>
    </w:p>
    <w:p w:rsidR="0005419A" w:rsidRDefault="00781C9E">
      <w:pPr>
        <w:pStyle w:val="normalformulaire"/>
      </w:pPr>
      <w:r>
        <w:rPr>
          <w:rFonts w:ascii="Arial Narrow" w:hAnsi="Arial Narrow"/>
          <w:sz w:val="18"/>
          <w:szCs w:val="21"/>
        </w:rPr>
        <w:t>NOM de naissance du demandeur, du mandataire en cas d’indivision, ou RAISON SOCIALE pour les personnes morales :</w:t>
      </w:r>
    </w:p>
    <w:p w:rsidR="0005419A" w:rsidRDefault="00781C9E">
      <w:pPr>
        <w:pStyle w:val="normalformulaire"/>
        <w:rPr>
          <w:rFonts w:ascii="Arial Narrow" w:hAnsi="Arial Narrow"/>
          <w:color w:val="999999"/>
          <w:sz w:val="21"/>
          <w:szCs w:val="21"/>
        </w:rPr>
      </w:pPr>
      <w:r>
        <w:rPr>
          <w:rFonts w:ascii="Arial Narrow" w:hAnsi="Arial Narrow"/>
          <w:color w:val="999999"/>
          <w:sz w:val="21"/>
          <w:szCs w:val="21"/>
        </w:rPr>
        <w:lastRenderedPageBreak/>
        <w:t>|__</w:t>
      </w:r>
      <w:bookmarkStart w:id="0" w:name="_GoBack"/>
      <w:bookmarkEnd w:id="0"/>
      <w:r>
        <w:rPr>
          <w:rFonts w:ascii="Arial Narrow" w:hAnsi="Arial Narrow"/>
          <w:color w:val="999999"/>
          <w:sz w:val="21"/>
          <w:szCs w:val="21"/>
        </w:rPr>
        <w:t>|__|__|__|__|</w:t>
      </w:r>
      <w:r>
        <w:rPr>
          <w:rFonts w:ascii="Arial Narrow" w:hAnsi="Arial Narrow"/>
          <w:color w:val="999999"/>
          <w:sz w:val="21"/>
          <w:szCs w:val="21"/>
        </w:rPr>
        <w:t>__|__|__|__|__|__|__|__|__|__|__|__|__|__|__|__|__|__|__|__|__|__|__|__|__|__|__|__|__|__|__|__|__|__|__|__|__|</w:t>
      </w:r>
    </w:p>
    <w:p w:rsidR="0005419A" w:rsidRDefault="0005419A">
      <w:pPr>
        <w:pStyle w:val="normalformulaire"/>
        <w:rPr>
          <w:rFonts w:ascii="Arial Narrow" w:hAnsi="Arial Narrow"/>
          <w:sz w:val="14"/>
          <w:szCs w:val="16"/>
        </w:rPr>
      </w:pPr>
    </w:p>
    <w:p w:rsidR="0005419A" w:rsidRDefault="00781C9E">
      <w:pPr>
        <w:pStyle w:val="normalformulaire"/>
      </w:pPr>
      <w:r>
        <w:rPr>
          <w:rFonts w:ascii="Arial Narrow" w:hAnsi="Arial Narrow"/>
          <w:sz w:val="18"/>
          <w:szCs w:val="21"/>
        </w:rPr>
        <w:t>NOM d’usage du demandeur, du mandataire en cas d’indivision, ou APPELLATION COMMERCIALE pour les personnes morales :</w:t>
      </w:r>
      <w:r>
        <w:rPr>
          <w:rFonts w:ascii="Arial Narrow" w:hAnsi="Arial Narrow"/>
          <w:i/>
          <w:sz w:val="18"/>
          <w:szCs w:val="21"/>
        </w:rPr>
        <w:t xml:space="preserve"> </w:t>
      </w:r>
      <w:r>
        <w:rPr>
          <w:rFonts w:ascii="Arial Narrow" w:hAnsi="Arial Narrow"/>
          <w:i/>
          <w:szCs w:val="16"/>
        </w:rPr>
        <w:t>(le cas échéant)</w:t>
      </w:r>
    </w:p>
    <w:p w:rsidR="0005419A" w:rsidRDefault="00781C9E">
      <w:pPr>
        <w:pStyle w:val="normalformulaire"/>
        <w:rPr>
          <w:rFonts w:ascii="Arial Narrow" w:hAnsi="Arial Narrow"/>
          <w:color w:val="999999"/>
          <w:sz w:val="21"/>
          <w:szCs w:val="21"/>
        </w:rPr>
      </w:pPr>
      <w:r>
        <w:rPr>
          <w:rFonts w:ascii="Arial Narrow" w:hAnsi="Arial Narrow"/>
          <w:color w:val="999999"/>
          <w:sz w:val="21"/>
          <w:szCs w:val="21"/>
        </w:rPr>
        <w:t>|__|__|__|__|__|__|__|__|__|__|__|__|__|__|__|__|__|__|__|__|__|__|__|__|__|__|__|__|__|__|__|__|__|__|__|__|__|__|__|__|__|__|</w:t>
      </w:r>
    </w:p>
    <w:p w:rsidR="0005419A" w:rsidRDefault="0005419A">
      <w:pPr>
        <w:pStyle w:val="normalformulaire"/>
        <w:rPr>
          <w:rFonts w:ascii="Arial Narrow" w:hAnsi="Arial Narrow"/>
          <w:sz w:val="14"/>
          <w:szCs w:val="16"/>
        </w:rPr>
      </w:pPr>
    </w:p>
    <w:p w:rsidR="0005419A" w:rsidRDefault="00781C9E">
      <w:pPr>
        <w:pStyle w:val="normalformulaire"/>
      </w:pPr>
      <w:r>
        <w:rPr>
          <w:rFonts w:ascii="Arial Narrow" w:hAnsi="Arial Narrow"/>
          <w:sz w:val="18"/>
          <w:szCs w:val="21"/>
        </w:rPr>
        <w:t>Prénom</w:t>
      </w:r>
      <w:r>
        <w:rPr>
          <w:rFonts w:ascii="Arial Narrow" w:hAnsi="Arial Narrow"/>
          <w:sz w:val="18"/>
          <w:szCs w:val="18"/>
        </w:rPr>
        <w:t> :</w:t>
      </w:r>
      <w:r>
        <w:rPr>
          <w:rFonts w:ascii="Arial Narrow" w:hAnsi="Arial Narrow"/>
          <w:sz w:val="18"/>
          <w:szCs w:val="18"/>
        </w:rPr>
        <w:tab/>
      </w:r>
      <w:r>
        <w:rPr>
          <w:rFonts w:ascii="Arial Narrow" w:hAnsi="Arial Narrow"/>
          <w:color w:val="999999"/>
          <w:sz w:val="21"/>
          <w:szCs w:val="21"/>
        </w:rPr>
        <w:t>|__|__|__|__|__|__|__|__|__|__|__|__|__|__|__|__|__|__|__|__|__|__|__|__|__|__|__|__|__|__|__|__|__|</w:t>
      </w:r>
      <w:r>
        <w:rPr>
          <w:rFonts w:ascii="Arial Narrow" w:hAnsi="Arial Narrow"/>
          <w:color w:val="999999"/>
          <w:sz w:val="21"/>
          <w:szCs w:val="21"/>
        </w:rPr>
        <w:t>__|__|__|__|__|__|</w:t>
      </w:r>
    </w:p>
    <w:p w:rsidR="0005419A" w:rsidRDefault="0005419A">
      <w:pPr>
        <w:pStyle w:val="normalformulaire"/>
        <w:rPr>
          <w:rFonts w:ascii="Arial Narrow" w:hAnsi="Arial Narrow"/>
          <w:b/>
          <w:szCs w:val="18"/>
        </w:rPr>
      </w:pPr>
    </w:p>
    <w:p w:rsidR="0005419A" w:rsidRDefault="00781C9E">
      <w:pPr>
        <w:pStyle w:val="normalformulaire"/>
      </w:pPr>
      <w:r>
        <w:rPr>
          <w:rFonts w:ascii="Arial Narrow" w:hAnsi="Arial Narrow"/>
          <w:b/>
          <w:sz w:val="18"/>
          <w:szCs w:val="21"/>
        </w:rPr>
        <w:t>Pour les personnes morales</w:t>
      </w:r>
      <w:r>
        <w:rPr>
          <w:rFonts w:ascii="Arial Narrow" w:hAnsi="Arial Narrow"/>
          <w:bCs/>
          <w:sz w:val="18"/>
          <w:szCs w:val="21"/>
        </w:rPr>
        <w:t> :</w:t>
      </w:r>
    </w:p>
    <w:p w:rsidR="0005419A" w:rsidRDefault="00781C9E">
      <w:pPr>
        <w:pStyle w:val="normalformulaire"/>
        <w:spacing w:before="40" w:after="40"/>
      </w:pPr>
      <w:r>
        <w:rPr>
          <w:rFonts w:ascii="Arial Narrow" w:hAnsi="Arial Narrow"/>
          <w:sz w:val="18"/>
          <w:szCs w:val="21"/>
        </w:rPr>
        <w:t>Nom du représentant légal :</w:t>
      </w:r>
      <w:r>
        <w:rPr>
          <w:rFonts w:ascii="Arial Narrow" w:hAnsi="Arial Narrow"/>
          <w:sz w:val="18"/>
          <w:szCs w:val="18"/>
        </w:rPr>
        <w:t xml:space="preserve"> </w:t>
      </w:r>
      <w:r>
        <w:rPr>
          <w:rFonts w:ascii="Arial Narrow" w:hAnsi="Arial Narrow"/>
          <w:sz w:val="18"/>
          <w:szCs w:val="18"/>
        </w:rPr>
        <w:tab/>
      </w:r>
      <w:r>
        <w:rPr>
          <w:rFonts w:ascii="Arial Narrow" w:hAnsi="Arial Narrow"/>
          <w:color w:val="999999"/>
          <w:sz w:val="21"/>
          <w:szCs w:val="21"/>
        </w:rPr>
        <w:t>|__|__|__|__|__|__|__|__|__|__|__|__|__|__|__|__|__|__|__|__|__|__|__|__|__|__|__|__|__|__|__|__|__|</w:t>
      </w:r>
    </w:p>
    <w:p w:rsidR="0005419A" w:rsidRDefault="00781C9E">
      <w:pPr>
        <w:pStyle w:val="normalformulaire"/>
        <w:spacing w:before="40" w:after="40"/>
      </w:pPr>
      <w:r>
        <w:rPr>
          <w:rFonts w:ascii="Arial Narrow" w:hAnsi="Arial Narrow"/>
          <w:sz w:val="18"/>
          <w:szCs w:val="21"/>
        </w:rPr>
        <w:lastRenderedPageBreak/>
        <w:t>Prénom du représentant légal :</w:t>
      </w:r>
      <w:r>
        <w:rPr>
          <w:rFonts w:ascii="Arial Narrow" w:hAnsi="Arial Narrow"/>
          <w:sz w:val="21"/>
          <w:szCs w:val="21"/>
        </w:rPr>
        <w:t xml:space="preserve"> </w:t>
      </w:r>
      <w:r>
        <w:rPr>
          <w:rFonts w:ascii="Arial Narrow" w:hAnsi="Arial Narrow"/>
          <w:color w:val="999999"/>
          <w:sz w:val="21"/>
          <w:szCs w:val="21"/>
        </w:rPr>
        <w:t>|__|__|__|__|__|__|__|__|__|__|__|__|__|__|__|__|__|__|__|__|__|__|__|__|__|__|__|__|__|__|__|__|__|</w:t>
      </w:r>
    </w:p>
    <w:p w:rsidR="0005419A" w:rsidRDefault="00781C9E">
      <w:pPr>
        <w:pStyle w:val="normalformulaire"/>
        <w:spacing w:before="40" w:after="40"/>
      </w:pPr>
      <w:r>
        <w:rPr>
          <w:rFonts w:ascii="Arial Narrow" w:hAnsi="Arial Narrow"/>
          <w:sz w:val="18"/>
          <w:szCs w:val="21"/>
        </w:rPr>
        <w:t>Nom prénom du respons</w:t>
      </w:r>
      <w:r>
        <w:rPr>
          <w:rFonts w:ascii="Arial Narrow" w:hAnsi="Arial Narrow"/>
          <w:sz w:val="18"/>
          <w:szCs w:val="21"/>
        </w:rPr>
        <w:t>able du projet</w:t>
      </w:r>
      <w:r>
        <w:rPr>
          <w:rFonts w:ascii="Arial Narrow" w:hAnsi="Arial Narrow"/>
          <w:i/>
          <w:iCs/>
          <w:sz w:val="18"/>
          <w:szCs w:val="21"/>
        </w:rPr>
        <w:t> </w:t>
      </w:r>
      <w:r>
        <w:rPr>
          <w:rFonts w:ascii="Arial Narrow" w:hAnsi="Arial Narrow"/>
          <w:i/>
          <w:iCs/>
          <w:szCs w:val="16"/>
        </w:rPr>
        <w:t>(</w:t>
      </w:r>
      <w:r>
        <w:rPr>
          <w:rFonts w:ascii="Arial Narrow" w:hAnsi="Arial Narrow"/>
          <w:i/>
          <w:szCs w:val="16"/>
        </w:rPr>
        <w:t>si différent)</w:t>
      </w:r>
      <w:r>
        <w:rPr>
          <w:rFonts w:ascii="Arial Narrow" w:hAnsi="Arial Narrow"/>
          <w:i/>
          <w:sz w:val="18"/>
          <w:szCs w:val="21"/>
        </w:rPr>
        <w:t> :</w:t>
      </w:r>
      <w:r>
        <w:rPr>
          <w:rFonts w:ascii="Arial Narrow" w:hAnsi="Arial Narrow"/>
          <w:sz w:val="18"/>
          <w:szCs w:val="18"/>
        </w:rPr>
        <w:t xml:space="preserve"> </w:t>
      </w:r>
      <w:r>
        <w:rPr>
          <w:rFonts w:ascii="Arial Narrow" w:hAnsi="Arial Narrow"/>
          <w:color w:val="999999"/>
          <w:sz w:val="21"/>
          <w:szCs w:val="21"/>
        </w:rPr>
        <w:t>|__||__|__|__|__|__|__|__|__|__|__|__|__|__|__|__|__|__|__|__|__|__|__|__|__|__|__|</w:t>
      </w:r>
    </w:p>
    <w:p w:rsidR="0005419A" w:rsidRDefault="00781C9E">
      <w:pPr>
        <w:pStyle w:val="normalformulaire"/>
        <w:spacing w:before="40" w:after="40"/>
      </w:pPr>
      <w:r>
        <w:rPr>
          <w:rFonts w:ascii="Arial Narrow" w:hAnsi="Arial Narrow"/>
          <w:sz w:val="18"/>
          <w:szCs w:val="21"/>
        </w:rPr>
        <w:t>Fonction du responsable du projet</w:t>
      </w:r>
      <w:r>
        <w:rPr>
          <w:rFonts w:ascii="Arial Narrow" w:hAnsi="Arial Narrow"/>
          <w:sz w:val="18"/>
          <w:szCs w:val="18"/>
        </w:rPr>
        <w:t xml:space="preserve"> : </w:t>
      </w:r>
      <w:r>
        <w:rPr>
          <w:rFonts w:ascii="Arial Narrow" w:hAnsi="Arial Narrow"/>
          <w:color w:val="999999"/>
          <w:sz w:val="20"/>
          <w:szCs w:val="20"/>
        </w:rPr>
        <w:t>_____________________________________________________________________________________</w:t>
      </w:r>
    </w:p>
    <w:p w:rsidR="0005419A" w:rsidRDefault="0005419A">
      <w:pPr>
        <w:pStyle w:val="normalformulaire"/>
        <w:rPr>
          <w:rFonts w:ascii="Arial Narrow" w:hAnsi="Arial Narrow"/>
          <w:b/>
        </w:rPr>
      </w:pPr>
    </w:p>
    <w:p w:rsidR="0005419A" w:rsidRDefault="0005419A">
      <w:pPr>
        <w:pStyle w:val="normalformulaire"/>
        <w:rPr>
          <w:rFonts w:ascii="Arial Narrow" w:hAnsi="Arial Narrow"/>
          <w:b/>
        </w:rPr>
      </w:pPr>
    </w:p>
    <w:p w:rsidR="0005419A" w:rsidRDefault="00781C9E">
      <w:pPr>
        <w:pStyle w:val="titreformulaire"/>
      </w:pPr>
      <w:r>
        <w:rPr>
          <w:rFonts w:ascii="Arial Narrow" w:hAnsi="Arial Narrow"/>
          <w:sz w:val="22"/>
          <w:szCs w:val="22"/>
          <w:shd w:val="clear" w:color="auto" w:fill="008080"/>
        </w:rPr>
        <w:t xml:space="preserve">COORDONNÉES DU </w:t>
      </w:r>
      <w:r>
        <w:rPr>
          <w:rFonts w:ascii="Arial Narrow" w:hAnsi="Arial Narrow"/>
          <w:sz w:val="22"/>
          <w:szCs w:val="22"/>
          <w:shd w:val="clear" w:color="auto" w:fill="008080"/>
        </w:rPr>
        <w:t xml:space="preserve">DEMANDEUR </w:t>
      </w:r>
      <w:r>
        <w:rPr>
          <w:rFonts w:ascii="Arial Narrow" w:hAnsi="Arial Narrow"/>
          <w:caps/>
          <w:sz w:val="22"/>
          <w:szCs w:val="22"/>
          <w:shd w:val="clear" w:color="auto" w:fill="008080"/>
        </w:rPr>
        <w:t>(</w:t>
      </w:r>
      <w:r>
        <w:rPr>
          <w:rFonts w:ascii="Arial Narrow" w:hAnsi="Arial Narrow"/>
          <w:sz w:val="22"/>
          <w:szCs w:val="22"/>
          <w:shd w:val="clear" w:color="auto" w:fill="008080"/>
        </w:rPr>
        <w:t>personne physique ou morale)</w:t>
      </w:r>
    </w:p>
    <w:p w:rsidR="0005419A" w:rsidRDefault="00781C9E">
      <w:pPr>
        <w:pStyle w:val="italiqueformulaire"/>
        <w:rPr>
          <w:rFonts w:ascii="Arial Narrow" w:hAnsi="Arial Narrow"/>
          <w:sz w:val="16"/>
          <w:szCs w:val="16"/>
        </w:rPr>
      </w:pPr>
      <w:r>
        <w:rPr>
          <w:rFonts w:ascii="Arial Narrow" w:hAnsi="Arial Narrow"/>
          <w:sz w:val="16"/>
          <w:szCs w:val="16"/>
        </w:rPr>
        <w:t>Ne pas compléter si vos coordonnées sont déjà connues de la DDT destinataire du présent dossier.</w:t>
      </w:r>
    </w:p>
    <w:p w:rsidR="0005419A" w:rsidRDefault="0005419A">
      <w:pPr>
        <w:pStyle w:val="normalformulaire"/>
        <w:tabs>
          <w:tab w:val="left" w:pos="2186"/>
        </w:tabs>
        <w:rPr>
          <w:rFonts w:ascii="Arial Narrow" w:hAnsi="Arial Narrow"/>
          <w:szCs w:val="18"/>
        </w:rPr>
      </w:pPr>
    </w:p>
    <w:p w:rsidR="0005419A" w:rsidRDefault="00781C9E">
      <w:pPr>
        <w:pStyle w:val="normalformulaire"/>
      </w:pPr>
      <w:r>
        <w:rPr>
          <w:rFonts w:ascii="Arial Narrow" w:hAnsi="Arial Narrow"/>
          <w:sz w:val="18"/>
          <w:szCs w:val="21"/>
        </w:rPr>
        <w:t>Adresse</w:t>
      </w:r>
      <w:r>
        <w:rPr>
          <w:rFonts w:ascii="Arial Narrow" w:hAnsi="Arial Narrow"/>
          <w:sz w:val="18"/>
          <w:szCs w:val="18"/>
        </w:rPr>
        <w:t xml:space="preserve">: </w:t>
      </w:r>
      <w:r>
        <w:rPr>
          <w:rFonts w:ascii="Arial Narrow" w:hAnsi="Arial Narrow"/>
          <w:color w:val="999999"/>
          <w:sz w:val="19"/>
          <w:szCs w:val="19"/>
        </w:rPr>
        <w:t>__________________________________________________________________________________________________________</w:t>
      </w:r>
    </w:p>
    <w:p w:rsidR="0005419A" w:rsidRDefault="00781C9E">
      <w:pPr>
        <w:pStyle w:val="normalformulaire"/>
        <w:spacing w:before="40" w:after="40"/>
      </w:pPr>
      <w:r>
        <w:rPr>
          <w:rFonts w:ascii="Arial Narrow" w:hAnsi="Arial Narrow"/>
          <w:sz w:val="18"/>
          <w:szCs w:val="21"/>
        </w:rPr>
        <w:lastRenderedPageBreak/>
        <w:t>Co</w:t>
      </w:r>
      <w:r>
        <w:rPr>
          <w:rFonts w:ascii="Arial Narrow" w:hAnsi="Arial Narrow"/>
          <w:sz w:val="18"/>
          <w:szCs w:val="21"/>
        </w:rPr>
        <w:t>de postal :</w:t>
      </w:r>
      <w:r>
        <w:rPr>
          <w:rFonts w:ascii="Arial Narrow" w:hAnsi="Arial Narrow"/>
          <w:sz w:val="18"/>
          <w:szCs w:val="18"/>
        </w:rPr>
        <w:t xml:space="preserve"> </w:t>
      </w:r>
      <w:r>
        <w:rPr>
          <w:rFonts w:ascii="Arial Narrow" w:hAnsi="Arial Narrow"/>
          <w:color w:val="999999"/>
          <w:sz w:val="21"/>
          <w:szCs w:val="21"/>
        </w:rPr>
        <w:t>|__|__|__|__|__|</w:t>
      </w:r>
      <w:r>
        <w:rPr>
          <w:rFonts w:ascii="Arial Narrow" w:hAnsi="Arial Narrow"/>
          <w:sz w:val="18"/>
          <w:szCs w:val="18"/>
        </w:rPr>
        <w:tab/>
      </w:r>
      <w:r>
        <w:rPr>
          <w:rFonts w:ascii="Arial Narrow" w:hAnsi="Arial Narrow"/>
          <w:sz w:val="18"/>
          <w:szCs w:val="18"/>
        </w:rPr>
        <w:tab/>
      </w:r>
      <w:r>
        <w:rPr>
          <w:rFonts w:ascii="Arial Narrow" w:hAnsi="Arial Narrow"/>
          <w:sz w:val="18"/>
          <w:szCs w:val="21"/>
        </w:rPr>
        <w:t>Commune :</w:t>
      </w:r>
      <w:r>
        <w:rPr>
          <w:rFonts w:ascii="Arial Narrow" w:hAnsi="Arial Narrow"/>
          <w:sz w:val="18"/>
          <w:szCs w:val="18"/>
        </w:rPr>
        <w:t xml:space="preserve"> </w:t>
      </w:r>
      <w:r>
        <w:rPr>
          <w:rFonts w:ascii="Arial Narrow" w:hAnsi="Arial Narrow"/>
          <w:color w:val="999999"/>
          <w:sz w:val="22"/>
          <w:szCs w:val="22"/>
        </w:rPr>
        <w:t>_________________________________________</w:t>
      </w:r>
      <w:r>
        <w:rPr>
          <w:rFonts w:ascii="Arial Narrow" w:hAnsi="Arial Narrow"/>
          <w:color w:val="999999"/>
          <w:sz w:val="21"/>
          <w:szCs w:val="21"/>
        </w:rPr>
        <w:t>______________</w:t>
      </w:r>
    </w:p>
    <w:p w:rsidR="0005419A" w:rsidRDefault="00781C9E">
      <w:pPr>
        <w:pStyle w:val="normalformulaire"/>
        <w:spacing w:before="40" w:after="40"/>
      </w:pPr>
      <w:r>
        <w:rPr>
          <w:rFonts w:ascii="Arial Narrow" w:eastAsia="Wingdings" w:hAnsi="Arial Narrow" w:cs="Wingdings"/>
          <w:sz w:val="18"/>
          <w:szCs w:val="18"/>
        </w:rPr>
        <w:t>Téléphone</w:t>
      </w:r>
      <w:r>
        <w:rPr>
          <w:rFonts w:ascii="Arial Narrow" w:hAnsi="Arial Narrow"/>
          <w:sz w:val="18"/>
          <w:szCs w:val="18"/>
        </w:rPr>
        <w:t xml:space="preserve"> : </w:t>
      </w:r>
      <w:r>
        <w:rPr>
          <w:rFonts w:ascii="Arial Narrow" w:hAnsi="Arial Narrow"/>
          <w:color w:val="999999"/>
          <w:sz w:val="21"/>
          <w:szCs w:val="21"/>
        </w:rPr>
        <w:t>|__|__|__|__|__|__|__|__|__|__|</w:t>
      </w:r>
      <w:r>
        <w:rPr>
          <w:rFonts w:ascii="Arial Narrow" w:hAnsi="Arial Narrow"/>
          <w:sz w:val="18"/>
          <w:szCs w:val="18"/>
        </w:rPr>
        <w:tab/>
      </w:r>
      <w:r>
        <w:rPr>
          <w:rFonts w:ascii="Arial Narrow" w:hAnsi="Arial Narrow"/>
          <w:sz w:val="18"/>
          <w:szCs w:val="18"/>
        </w:rPr>
        <w:tab/>
      </w:r>
      <w:r>
        <w:rPr>
          <w:rFonts w:ascii="Arial Narrow" w:hAnsi="Arial Narrow"/>
          <w:sz w:val="18"/>
          <w:szCs w:val="21"/>
        </w:rPr>
        <w:t>Téléphone portable :</w:t>
      </w:r>
      <w:r>
        <w:rPr>
          <w:rFonts w:ascii="Arial Narrow" w:hAnsi="Arial Narrow"/>
          <w:sz w:val="18"/>
          <w:szCs w:val="18"/>
        </w:rPr>
        <w:t xml:space="preserve"> </w:t>
      </w:r>
      <w:r>
        <w:rPr>
          <w:rFonts w:ascii="Arial Narrow" w:hAnsi="Arial Narrow"/>
          <w:color w:val="999999"/>
          <w:sz w:val="21"/>
          <w:szCs w:val="21"/>
        </w:rPr>
        <w:t>|__|__|__|__|__|__|__|__|__|__|</w:t>
      </w:r>
    </w:p>
    <w:p w:rsidR="0005419A" w:rsidRDefault="00781C9E">
      <w:pPr>
        <w:pStyle w:val="normalformulaire"/>
        <w:spacing w:before="40" w:after="40"/>
      </w:pPr>
      <w:r>
        <w:rPr>
          <w:rFonts w:ascii="Arial Narrow" w:hAnsi="Arial Narrow"/>
          <w:sz w:val="18"/>
          <w:szCs w:val="21"/>
        </w:rPr>
        <w:t>N° de télécopie </w:t>
      </w:r>
      <w:r>
        <w:rPr>
          <w:rFonts w:ascii="Arial Narrow" w:hAnsi="Arial Narrow"/>
          <w:sz w:val="18"/>
          <w:szCs w:val="18"/>
        </w:rPr>
        <w:t xml:space="preserve">: </w:t>
      </w:r>
      <w:r>
        <w:rPr>
          <w:rFonts w:ascii="Arial Narrow" w:hAnsi="Arial Narrow"/>
          <w:color w:val="999999"/>
          <w:sz w:val="21"/>
          <w:szCs w:val="21"/>
        </w:rPr>
        <w:t>|__|__|__|__|__|__|__|__|__|__|</w:t>
      </w:r>
      <w:r>
        <w:rPr>
          <w:rFonts w:ascii="Arial Narrow" w:hAnsi="Arial Narrow"/>
          <w:sz w:val="18"/>
          <w:szCs w:val="18"/>
        </w:rPr>
        <w:tab/>
      </w:r>
      <w:r>
        <w:rPr>
          <w:rFonts w:ascii="Arial Narrow" w:hAnsi="Arial Narrow"/>
          <w:sz w:val="18"/>
          <w:szCs w:val="21"/>
        </w:rPr>
        <w:t>Mél</w:t>
      </w:r>
      <w:r>
        <w:rPr>
          <w:rFonts w:ascii="Arial Narrow" w:hAnsi="Arial Narrow"/>
          <w:sz w:val="18"/>
          <w:szCs w:val="18"/>
        </w:rPr>
        <w:t xml:space="preserve"> : </w:t>
      </w:r>
      <w:r>
        <w:rPr>
          <w:rFonts w:ascii="Arial Narrow" w:hAnsi="Arial Narrow"/>
          <w:color w:val="999999"/>
          <w:sz w:val="20"/>
          <w:szCs w:val="20"/>
        </w:rPr>
        <w:t>_________________________________________________________</w:t>
      </w:r>
    </w:p>
    <w:p w:rsidR="0005419A" w:rsidRDefault="0005419A">
      <w:pPr>
        <w:pStyle w:val="normalformulaire"/>
        <w:rPr>
          <w:rFonts w:ascii="Arial Narrow" w:hAnsi="Arial Narrow"/>
          <w:szCs w:val="18"/>
        </w:rPr>
      </w:pPr>
    </w:p>
    <w:p w:rsidR="0005419A" w:rsidRDefault="0005419A">
      <w:pPr>
        <w:pStyle w:val="normalformulaire"/>
        <w:rPr>
          <w:rFonts w:ascii="Arial Narrow" w:hAnsi="Arial Narrow"/>
          <w:szCs w:val="18"/>
        </w:rPr>
      </w:pPr>
    </w:p>
    <w:p w:rsidR="0005419A" w:rsidRDefault="00781C9E">
      <w:pPr>
        <w:pStyle w:val="titreformulaire"/>
        <w:rPr>
          <w:rFonts w:ascii="Arial Narrow" w:hAnsi="Arial Narrow"/>
          <w:sz w:val="22"/>
          <w:szCs w:val="22"/>
          <w:shd w:val="clear" w:color="auto" w:fill="008080"/>
        </w:rPr>
      </w:pPr>
      <w:r>
        <w:rPr>
          <w:rFonts w:ascii="Arial Narrow" w:hAnsi="Arial Narrow"/>
          <w:sz w:val="22"/>
          <w:szCs w:val="22"/>
          <w:shd w:val="clear" w:color="auto" w:fill="008080"/>
        </w:rPr>
        <w:t>PROJET INDIVIDUEL / COLLECTIF</w:t>
      </w:r>
    </w:p>
    <w:p w:rsidR="0005419A" w:rsidRDefault="0005419A">
      <w:pPr>
        <w:pStyle w:val="italiqueformulaire"/>
        <w:rPr>
          <w:rFonts w:ascii="Arial Narrow" w:hAnsi="Arial Narrow"/>
          <w:i w:val="0"/>
          <w:iCs/>
          <w:sz w:val="16"/>
          <w:lang w:eastAsia="fr-FR"/>
        </w:rPr>
      </w:pPr>
    </w:p>
    <w:p w:rsidR="0005419A" w:rsidRDefault="00781C9E">
      <w:pPr>
        <w:pStyle w:val="normalformulaire"/>
        <w:tabs>
          <w:tab w:val="left" w:pos="2410"/>
          <w:tab w:val="left" w:pos="4678"/>
        </w:tabs>
        <w:spacing w:before="40" w:after="40"/>
      </w:pPr>
      <w:r>
        <w:rPr>
          <w:rFonts w:ascii="MS Gothic" w:eastAsia="MS Gothic" w:hAnsi="MS Gothic" w:cs="Wingdings 2"/>
          <w:sz w:val="18"/>
          <w:szCs w:val="21"/>
        </w:rPr>
        <w:t>☐</w:t>
      </w:r>
      <w:r>
        <w:rPr>
          <w:rFonts w:ascii="Arial Narrow" w:hAnsi="Arial Narrow"/>
          <w:sz w:val="18"/>
          <w:szCs w:val="21"/>
        </w:rPr>
        <w:t xml:space="preserve"> Demandeur individuel public</w:t>
      </w:r>
      <w:r>
        <w:rPr>
          <w:rFonts w:ascii="Arial Narrow" w:hAnsi="Arial Narrow"/>
          <w:sz w:val="18"/>
          <w:szCs w:val="21"/>
        </w:rPr>
        <w:tab/>
      </w:r>
      <w:r>
        <w:rPr>
          <w:rFonts w:ascii="MS Gothic" w:eastAsia="MS Gothic" w:hAnsi="MS Gothic"/>
          <w:sz w:val="18"/>
          <w:szCs w:val="21"/>
        </w:rPr>
        <w:t>☐</w:t>
      </w:r>
      <w:r>
        <w:rPr>
          <w:rFonts w:ascii="Arial Narrow" w:eastAsia="Times New Roman" w:hAnsi="Arial Narrow"/>
          <w:sz w:val="18"/>
          <w:szCs w:val="21"/>
        </w:rPr>
        <w:t xml:space="preserve"> </w:t>
      </w:r>
      <w:r>
        <w:rPr>
          <w:rFonts w:ascii="Arial Narrow" w:hAnsi="Arial Narrow"/>
          <w:sz w:val="18"/>
          <w:szCs w:val="21"/>
        </w:rPr>
        <w:t>Demandeur individuel privé</w:t>
      </w:r>
      <w:r>
        <w:rPr>
          <w:rFonts w:ascii="Arial Narrow" w:hAnsi="Arial Narrow"/>
          <w:sz w:val="18"/>
          <w:szCs w:val="21"/>
        </w:rPr>
        <w:tab/>
      </w:r>
      <w:r>
        <w:rPr>
          <w:rFonts w:ascii="MS Gothic" w:eastAsia="MS Gothic" w:hAnsi="MS Gothic"/>
          <w:sz w:val="18"/>
          <w:szCs w:val="21"/>
        </w:rPr>
        <w:t>☐</w:t>
      </w:r>
      <w:r>
        <w:rPr>
          <w:rFonts w:ascii="Arial Narrow" w:hAnsi="Arial Narrow"/>
          <w:sz w:val="18"/>
          <w:szCs w:val="21"/>
        </w:rPr>
        <w:t xml:space="preserve"> Projet collectif (GIEEF, ASA, ASL, OGEC, maîtrise d’ouvrage déléguée…)</w:t>
      </w:r>
    </w:p>
    <w:p w:rsidR="0005419A" w:rsidRDefault="0005419A">
      <w:pPr>
        <w:pStyle w:val="normalformulaire"/>
        <w:rPr>
          <w:rFonts w:ascii="Arial Narrow" w:hAnsi="Arial Narrow"/>
          <w:sz w:val="14"/>
          <w:szCs w:val="16"/>
        </w:rPr>
      </w:pPr>
    </w:p>
    <w:p w:rsidR="0005419A" w:rsidRDefault="00781C9E">
      <w:pPr>
        <w:pStyle w:val="normalformulaire"/>
      </w:pPr>
      <w:r>
        <w:rPr>
          <w:rFonts w:ascii="Arial Narrow" w:hAnsi="Arial Narrow"/>
          <w:sz w:val="18"/>
          <w:szCs w:val="21"/>
        </w:rPr>
        <w:t>Pour les dossiers collectifs, no</w:t>
      </w:r>
      <w:r>
        <w:rPr>
          <w:rFonts w:ascii="Arial Narrow" w:hAnsi="Arial Narrow"/>
          <w:sz w:val="18"/>
          <w:szCs w:val="21"/>
        </w:rPr>
        <w:t>mbre de propriétaires concernés par l’emprise du projet :</w:t>
      </w:r>
      <w:r>
        <w:rPr>
          <w:rFonts w:ascii="Arial Narrow" w:hAnsi="Arial Narrow"/>
          <w:sz w:val="18"/>
          <w:szCs w:val="18"/>
        </w:rPr>
        <w:t xml:space="preserve"> </w:t>
      </w:r>
      <w:r>
        <w:rPr>
          <w:rFonts w:ascii="Arial Narrow" w:hAnsi="Arial Narrow"/>
          <w:color w:val="999999"/>
          <w:sz w:val="21"/>
          <w:szCs w:val="21"/>
        </w:rPr>
        <w:t>|__|__|__|</w:t>
      </w:r>
    </w:p>
    <w:p w:rsidR="0005419A" w:rsidRDefault="0005419A">
      <w:pPr>
        <w:pStyle w:val="italiqueformulaire"/>
        <w:rPr>
          <w:rFonts w:ascii="Arial Narrow" w:hAnsi="Arial Narrow"/>
          <w:i w:val="0"/>
          <w:iCs/>
          <w:sz w:val="16"/>
          <w:lang w:eastAsia="fr-FR"/>
        </w:rPr>
      </w:pPr>
    </w:p>
    <w:p w:rsidR="0005419A" w:rsidRDefault="0005419A">
      <w:pPr>
        <w:pStyle w:val="italiqueformulaire"/>
        <w:rPr>
          <w:rFonts w:ascii="Arial Narrow" w:hAnsi="Arial Narrow"/>
          <w:i w:val="0"/>
          <w:iCs/>
          <w:sz w:val="16"/>
        </w:rPr>
      </w:pPr>
    </w:p>
    <w:p w:rsidR="0005419A" w:rsidRDefault="00781C9E">
      <w:pPr>
        <w:pStyle w:val="titreformulaire"/>
        <w:rPr>
          <w:rFonts w:ascii="Arial Narrow" w:hAnsi="Arial Narrow"/>
          <w:sz w:val="22"/>
          <w:szCs w:val="22"/>
          <w:shd w:val="clear" w:color="auto" w:fill="008080"/>
        </w:rPr>
      </w:pPr>
      <w:r>
        <w:rPr>
          <w:rFonts w:ascii="Arial Narrow" w:hAnsi="Arial Narrow"/>
          <w:sz w:val="22"/>
          <w:szCs w:val="22"/>
          <w:shd w:val="clear" w:color="auto" w:fill="008080"/>
        </w:rPr>
        <w:t>COORDONNÉES DU COMPTE BANCAIRE SUR LEQUEL LE VERSEMENT DE L’AIDE EST DEMANDE</w:t>
      </w:r>
    </w:p>
    <w:p w:rsidR="0005419A" w:rsidRDefault="0005419A">
      <w:pPr>
        <w:pStyle w:val="normalformulaire"/>
        <w:tabs>
          <w:tab w:val="left" w:pos="2186"/>
        </w:tabs>
        <w:rPr>
          <w:rFonts w:ascii="Arial Narrow" w:hAnsi="Arial Narrow"/>
          <w:szCs w:val="18"/>
          <w:shd w:val="clear" w:color="auto" w:fill="FFFF00"/>
          <w:lang w:eastAsia="fr-FR"/>
        </w:rPr>
      </w:pPr>
    </w:p>
    <w:p w:rsidR="0005419A" w:rsidRDefault="00781C9E">
      <w:pPr>
        <w:pStyle w:val="italiqueformulaire"/>
      </w:pPr>
      <w:r>
        <w:rPr>
          <w:rFonts w:ascii="MS Gothic" w:eastAsia="MS Gothic" w:hAnsi="MS Gothic" w:cs="Wingdings 2"/>
          <w:i w:val="0"/>
          <w:iCs/>
          <w:sz w:val="18"/>
          <w:szCs w:val="21"/>
        </w:rPr>
        <w:t>☐</w:t>
      </w:r>
      <w:r>
        <w:rPr>
          <w:rFonts w:ascii="Arial Narrow" w:hAnsi="Arial Narrow"/>
          <w:sz w:val="18"/>
          <w:szCs w:val="18"/>
        </w:rPr>
        <w:t xml:space="preserve"> </w:t>
      </w:r>
      <w:r>
        <w:rPr>
          <w:rFonts w:ascii="Arial Narrow" w:hAnsi="Arial Narrow"/>
          <w:i w:val="0"/>
          <w:sz w:val="18"/>
          <w:szCs w:val="18"/>
        </w:rPr>
        <w:t>Vous avez un compte bancaire unique ou plusieurs comptes bancaires pour le versement des aides. La DDT connaît ce(s) compte(s) et en possède le(s) RIB. Donner ci-après les coordonnées du compte choisi pour le versement de la présente aide, ou bien joindre</w:t>
      </w:r>
      <w:r>
        <w:rPr>
          <w:rFonts w:ascii="Arial Narrow" w:hAnsi="Arial Narrow"/>
          <w:i w:val="0"/>
          <w:sz w:val="18"/>
          <w:szCs w:val="18"/>
        </w:rPr>
        <w:t xml:space="preserve"> un RIB :</w:t>
      </w:r>
    </w:p>
    <w:p w:rsidR="0005419A" w:rsidRDefault="00781C9E">
      <w:pPr>
        <w:pStyle w:val="italiqueformulaire"/>
        <w:jc w:val="left"/>
      </w:pPr>
      <w:r>
        <w:rPr>
          <w:rFonts w:ascii="Arial Narrow" w:hAnsi="Arial Narrow"/>
          <w:i w:val="0"/>
          <w:sz w:val="18"/>
          <w:szCs w:val="18"/>
        </w:rPr>
        <w:t xml:space="preserve">IBAN </w:t>
      </w:r>
      <w:r>
        <w:rPr>
          <w:rFonts w:ascii="Arial Narrow" w:hAnsi="Arial Narrow"/>
          <w:i w:val="0"/>
          <w:iCs/>
          <w:color w:val="999999"/>
          <w:sz w:val="21"/>
          <w:szCs w:val="21"/>
        </w:rPr>
        <w:t>|__|__|__|__|__|</w:t>
      </w:r>
      <w:r>
        <w:rPr>
          <w:rFonts w:ascii="Arial Narrow" w:hAnsi="Arial Narrow"/>
          <w:i w:val="0"/>
          <w:color w:val="808080"/>
          <w:sz w:val="21"/>
          <w:szCs w:val="21"/>
        </w:rPr>
        <w:t>__</w:t>
      </w:r>
      <w:r>
        <w:rPr>
          <w:rFonts w:ascii="Arial Narrow" w:hAnsi="Arial Narrow"/>
          <w:i w:val="0"/>
          <w:iCs/>
          <w:color w:val="999999"/>
          <w:sz w:val="21"/>
          <w:szCs w:val="21"/>
        </w:rPr>
        <w:t>|__|__|__|__|__|</w:t>
      </w:r>
      <w:r>
        <w:rPr>
          <w:rFonts w:ascii="Arial Narrow" w:hAnsi="Arial Narrow"/>
          <w:i w:val="0"/>
          <w:color w:val="808080"/>
          <w:sz w:val="21"/>
          <w:szCs w:val="21"/>
        </w:rPr>
        <w:t>__</w:t>
      </w:r>
      <w:r>
        <w:rPr>
          <w:rFonts w:ascii="Arial Narrow" w:hAnsi="Arial Narrow"/>
          <w:i w:val="0"/>
          <w:iCs/>
          <w:color w:val="999999"/>
          <w:sz w:val="21"/>
          <w:szCs w:val="21"/>
        </w:rPr>
        <w:t>|__|__|__|__|__|__|__|__|__|__|__|__|__|__|__|</w:t>
      </w:r>
      <w:r>
        <w:rPr>
          <w:rFonts w:ascii="Arial Narrow" w:hAnsi="Arial Narrow"/>
          <w:i w:val="0"/>
          <w:iCs/>
          <w:color w:val="999999"/>
          <w:sz w:val="18"/>
          <w:szCs w:val="18"/>
        </w:rPr>
        <w:t xml:space="preserve">       </w:t>
      </w:r>
      <w:r>
        <w:rPr>
          <w:rFonts w:ascii="Arial Narrow" w:hAnsi="Arial Narrow"/>
          <w:i w:val="0"/>
          <w:sz w:val="18"/>
          <w:szCs w:val="18"/>
        </w:rPr>
        <w:t xml:space="preserve">BIC </w:t>
      </w:r>
      <w:r>
        <w:rPr>
          <w:rFonts w:ascii="Arial Narrow" w:hAnsi="Arial Narrow"/>
          <w:i w:val="0"/>
          <w:iCs/>
          <w:color w:val="999999"/>
          <w:sz w:val="21"/>
          <w:szCs w:val="21"/>
        </w:rPr>
        <w:t>|__|__|__|__|__|__|__|__|__|__|__|</w:t>
      </w:r>
    </w:p>
    <w:p w:rsidR="0005419A" w:rsidRDefault="0005419A">
      <w:pPr>
        <w:pStyle w:val="normalformulaire"/>
        <w:tabs>
          <w:tab w:val="left" w:pos="2186"/>
        </w:tabs>
        <w:rPr>
          <w:rFonts w:ascii="Arial Narrow" w:hAnsi="Arial Narrow"/>
          <w:sz w:val="14"/>
          <w:szCs w:val="16"/>
        </w:rPr>
      </w:pPr>
    </w:p>
    <w:p w:rsidR="0005419A" w:rsidRDefault="00781C9E">
      <w:pPr>
        <w:pStyle w:val="Standard"/>
      </w:pPr>
      <w:r>
        <w:rPr>
          <w:rFonts w:ascii="MS Gothic" w:eastAsia="MS Gothic" w:hAnsi="MS Gothic" w:cs="Wingdings 2"/>
          <w:sz w:val="18"/>
          <w:szCs w:val="21"/>
        </w:rPr>
        <w:t>☐</w:t>
      </w:r>
      <w:r>
        <w:rPr>
          <w:rFonts w:ascii="Arial Narrow" w:hAnsi="Arial Narrow"/>
          <w:i/>
          <w:iCs/>
          <w:sz w:val="18"/>
          <w:szCs w:val="18"/>
        </w:rPr>
        <w:t xml:space="preserve"> </w:t>
      </w:r>
      <w:r>
        <w:rPr>
          <w:rFonts w:ascii="Arial Narrow" w:hAnsi="Arial Narrow" w:cs="Tahoma"/>
          <w:sz w:val="18"/>
          <w:szCs w:val="18"/>
        </w:rPr>
        <w:t>Vous avez choisi un nouveau compte bancaire : joindre obligatoirement un RIB.</w:t>
      </w:r>
    </w:p>
    <w:p w:rsidR="0005419A" w:rsidRDefault="0005419A">
      <w:pPr>
        <w:pStyle w:val="Standard"/>
        <w:rPr>
          <w:rFonts w:ascii="Arial Narrow" w:hAnsi="Arial Narrow" w:cs="Tahoma"/>
          <w:sz w:val="16"/>
        </w:rPr>
      </w:pPr>
    </w:p>
    <w:p w:rsidR="0005419A" w:rsidRDefault="0005419A">
      <w:pPr>
        <w:pStyle w:val="Standard"/>
        <w:rPr>
          <w:rFonts w:ascii="Arial Narrow" w:hAnsi="Arial Narrow" w:cs="Tahoma"/>
          <w:sz w:val="16"/>
        </w:rPr>
      </w:pPr>
    </w:p>
    <w:p w:rsidR="0005419A" w:rsidRDefault="00781C9E">
      <w:pPr>
        <w:pStyle w:val="titreformulaire"/>
        <w:rPr>
          <w:rFonts w:ascii="Arial Narrow" w:hAnsi="Arial Narrow"/>
          <w:caps/>
          <w:sz w:val="22"/>
          <w:szCs w:val="22"/>
          <w:shd w:val="clear" w:color="auto" w:fill="008080"/>
        </w:rPr>
      </w:pPr>
      <w:r>
        <w:rPr>
          <w:rFonts w:ascii="Arial Narrow" w:hAnsi="Arial Narrow"/>
          <w:caps/>
          <w:sz w:val="22"/>
          <w:szCs w:val="22"/>
          <w:shd w:val="clear" w:color="auto" w:fill="008080"/>
        </w:rPr>
        <w:t>Référent technique</w:t>
      </w:r>
    </w:p>
    <w:p w:rsidR="0005419A" w:rsidRDefault="00781C9E">
      <w:pPr>
        <w:pStyle w:val="normalformulaire"/>
      </w:pPr>
      <w:r>
        <w:rPr>
          <w:rFonts w:ascii="Arial Narrow" w:hAnsi="Arial Narrow"/>
          <w:i/>
          <w:iCs/>
          <w:szCs w:val="16"/>
        </w:rPr>
        <w:t xml:space="preserve">Si l’étude du projet est confiée à un référent technique (expert forestier, gestionnaire forestier </w:t>
      </w:r>
      <w:r>
        <w:rPr>
          <w:rFonts w:ascii="Arial Narrow" w:hAnsi="Arial Narrow"/>
          <w:i/>
          <w:iCs/>
          <w:szCs w:val="16"/>
        </w:rPr>
        <w:t>professionnel, ingénieur ou technicien de l’ONF, de la DDT…), indiquer ses coordonnées.</w:t>
      </w:r>
    </w:p>
    <w:p w:rsidR="0005419A" w:rsidRDefault="0005419A">
      <w:pPr>
        <w:pStyle w:val="normalformulaire"/>
        <w:tabs>
          <w:tab w:val="left" w:pos="2186"/>
        </w:tabs>
        <w:rPr>
          <w:rFonts w:ascii="Arial Narrow" w:hAnsi="Arial Narrow"/>
          <w:szCs w:val="18"/>
          <w:shd w:val="clear" w:color="auto" w:fill="FFFF00"/>
        </w:rPr>
      </w:pPr>
    </w:p>
    <w:p w:rsidR="0005419A" w:rsidRDefault="00781C9E">
      <w:pPr>
        <w:pStyle w:val="normalformulaire"/>
        <w:tabs>
          <w:tab w:val="left" w:pos="3686"/>
          <w:tab w:val="left" w:pos="7371"/>
        </w:tabs>
        <w:spacing w:before="20" w:after="20"/>
      </w:pPr>
      <w:r>
        <w:rPr>
          <w:rFonts w:ascii="Arial Narrow" w:hAnsi="Arial Narrow"/>
          <w:sz w:val="18"/>
          <w:szCs w:val="18"/>
        </w:rPr>
        <w:t xml:space="preserve">Organisme : </w:t>
      </w:r>
      <w:r>
        <w:rPr>
          <w:rFonts w:ascii="Arial Narrow" w:hAnsi="Arial Narrow"/>
          <w:color w:val="999999"/>
          <w:sz w:val="21"/>
          <w:szCs w:val="21"/>
        </w:rPr>
        <w:t>__________________________</w:t>
      </w:r>
      <w:r>
        <w:rPr>
          <w:rFonts w:ascii="Arial Narrow" w:hAnsi="Arial Narrow"/>
          <w:color w:val="999999"/>
          <w:sz w:val="18"/>
          <w:szCs w:val="18"/>
        </w:rPr>
        <w:tab/>
      </w:r>
      <w:r>
        <w:rPr>
          <w:rFonts w:ascii="Arial Narrow" w:hAnsi="Arial Narrow"/>
          <w:sz w:val="18"/>
          <w:szCs w:val="18"/>
        </w:rPr>
        <w:t xml:space="preserve">Nom : </w:t>
      </w:r>
      <w:r>
        <w:rPr>
          <w:rFonts w:ascii="Arial Narrow" w:hAnsi="Arial Narrow"/>
          <w:color w:val="999999"/>
          <w:sz w:val="21"/>
          <w:szCs w:val="21"/>
        </w:rPr>
        <w:t>___________________________</w:t>
      </w:r>
      <w:r>
        <w:rPr>
          <w:rFonts w:ascii="Arial Narrow" w:hAnsi="Arial Narrow"/>
          <w:color w:val="999999"/>
          <w:sz w:val="18"/>
          <w:szCs w:val="18"/>
        </w:rPr>
        <w:tab/>
      </w:r>
      <w:r>
        <w:rPr>
          <w:rFonts w:ascii="Arial Narrow" w:hAnsi="Arial Narrow"/>
          <w:sz w:val="18"/>
          <w:szCs w:val="18"/>
        </w:rPr>
        <w:t xml:space="preserve">Prénom : </w:t>
      </w:r>
      <w:r>
        <w:rPr>
          <w:rFonts w:ascii="Arial Narrow" w:hAnsi="Arial Narrow"/>
          <w:color w:val="999999"/>
          <w:sz w:val="21"/>
          <w:szCs w:val="21"/>
        </w:rPr>
        <w:t>_____________________</w:t>
      </w:r>
    </w:p>
    <w:p w:rsidR="0005419A" w:rsidRDefault="00781C9E">
      <w:pPr>
        <w:pStyle w:val="normalformulaire"/>
        <w:spacing w:before="20" w:after="20"/>
      </w:pPr>
      <w:r>
        <w:rPr>
          <w:rFonts w:ascii="Arial Narrow" w:hAnsi="Arial Narrow"/>
          <w:sz w:val="18"/>
          <w:szCs w:val="18"/>
        </w:rPr>
        <w:t xml:space="preserve">Adresse : </w:t>
      </w:r>
      <w:r>
        <w:rPr>
          <w:rFonts w:ascii="Arial Narrow" w:hAnsi="Arial Narrow"/>
          <w:color w:val="999999"/>
          <w:sz w:val="21"/>
          <w:szCs w:val="21"/>
        </w:rPr>
        <w:t>___________________________</w:t>
      </w:r>
    </w:p>
    <w:p w:rsidR="0005419A" w:rsidRDefault="00781C9E">
      <w:pPr>
        <w:pStyle w:val="normalformulaire"/>
        <w:tabs>
          <w:tab w:val="left" w:pos="3718"/>
        </w:tabs>
        <w:spacing w:before="20" w:after="20"/>
      </w:pPr>
      <w:r>
        <w:rPr>
          <w:rFonts w:ascii="Arial Narrow" w:hAnsi="Arial Narrow"/>
          <w:sz w:val="18"/>
          <w:szCs w:val="18"/>
        </w:rPr>
        <w:t xml:space="preserve">Code postal : </w:t>
      </w:r>
      <w:r>
        <w:rPr>
          <w:rFonts w:ascii="Arial Narrow" w:hAnsi="Arial Narrow"/>
          <w:color w:val="999999"/>
          <w:sz w:val="21"/>
          <w:szCs w:val="21"/>
        </w:rPr>
        <w:t>|__|__|__|_</w:t>
      </w:r>
      <w:r>
        <w:rPr>
          <w:rFonts w:ascii="Arial Narrow" w:hAnsi="Arial Narrow"/>
          <w:color w:val="999999"/>
          <w:sz w:val="21"/>
          <w:szCs w:val="21"/>
        </w:rPr>
        <w:t>_|__|</w:t>
      </w:r>
      <w:r>
        <w:rPr>
          <w:rFonts w:ascii="Arial Narrow" w:hAnsi="Arial Narrow"/>
          <w:sz w:val="18"/>
          <w:szCs w:val="18"/>
        </w:rPr>
        <w:tab/>
        <w:t xml:space="preserve">Commune : </w:t>
      </w:r>
      <w:r>
        <w:rPr>
          <w:rFonts w:ascii="Arial Narrow" w:hAnsi="Arial Narrow"/>
          <w:color w:val="999999"/>
          <w:sz w:val="20"/>
          <w:szCs w:val="20"/>
        </w:rPr>
        <w:t>____________________________________________________________</w:t>
      </w:r>
    </w:p>
    <w:p w:rsidR="0005419A" w:rsidRDefault="00781C9E">
      <w:pPr>
        <w:pStyle w:val="normalformulaire"/>
        <w:spacing w:before="20" w:after="20"/>
      </w:pPr>
      <w:r>
        <w:rPr>
          <w:rFonts w:ascii="Arial Narrow" w:eastAsia="Wingdings" w:hAnsi="Arial Narrow" w:cs="Wingdings"/>
          <w:sz w:val="18"/>
          <w:szCs w:val="18"/>
        </w:rPr>
        <w:t>Téléphone</w:t>
      </w:r>
      <w:r>
        <w:rPr>
          <w:rFonts w:ascii="Arial Narrow" w:hAnsi="Arial Narrow"/>
          <w:sz w:val="18"/>
          <w:szCs w:val="18"/>
        </w:rPr>
        <w:t xml:space="preserve"> : </w:t>
      </w:r>
      <w:r>
        <w:rPr>
          <w:rFonts w:ascii="Arial Narrow" w:hAnsi="Arial Narrow"/>
          <w:color w:val="999999"/>
          <w:sz w:val="21"/>
          <w:szCs w:val="21"/>
        </w:rPr>
        <w:t>|__|__|__|__|__|__|__|__|__|__|</w:t>
      </w:r>
      <w:r>
        <w:rPr>
          <w:rFonts w:ascii="Arial Narrow" w:hAnsi="Arial Narrow"/>
          <w:sz w:val="18"/>
          <w:szCs w:val="18"/>
        </w:rPr>
        <w:tab/>
      </w:r>
      <w:r>
        <w:rPr>
          <w:rFonts w:ascii="Arial Narrow" w:hAnsi="Arial Narrow"/>
          <w:sz w:val="18"/>
          <w:szCs w:val="18"/>
        </w:rPr>
        <w:tab/>
        <w:t xml:space="preserve">Téléphone portable : </w:t>
      </w:r>
      <w:r>
        <w:rPr>
          <w:rFonts w:ascii="Arial Narrow" w:hAnsi="Arial Narrow"/>
          <w:color w:val="999999"/>
          <w:sz w:val="21"/>
          <w:szCs w:val="21"/>
        </w:rPr>
        <w:t>|__|__|__|__|__|__|__|__|__|__|</w:t>
      </w:r>
    </w:p>
    <w:p w:rsidR="0005419A" w:rsidRDefault="00781C9E">
      <w:pPr>
        <w:pStyle w:val="normalformulaire"/>
        <w:spacing w:before="20" w:after="20"/>
        <w:jc w:val="left"/>
      </w:pPr>
      <w:r>
        <w:rPr>
          <w:rFonts w:ascii="Arial Narrow" w:hAnsi="Arial Narrow"/>
          <w:sz w:val="18"/>
          <w:szCs w:val="18"/>
        </w:rPr>
        <w:t xml:space="preserve">N° de télécopie : </w:t>
      </w:r>
      <w:r>
        <w:rPr>
          <w:rFonts w:ascii="Arial Narrow" w:hAnsi="Arial Narrow"/>
          <w:color w:val="999999"/>
          <w:sz w:val="21"/>
          <w:szCs w:val="21"/>
        </w:rPr>
        <w:t>|__|__|__|__|__|__|__|__|__|__|</w:t>
      </w:r>
      <w:r>
        <w:rPr>
          <w:rFonts w:ascii="Arial Narrow" w:hAnsi="Arial Narrow"/>
          <w:sz w:val="18"/>
          <w:szCs w:val="18"/>
        </w:rPr>
        <w:tab/>
        <w:t xml:space="preserve">Mél : </w:t>
      </w:r>
      <w:r>
        <w:rPr>
          <w:rFonts w:ascii="Arial Narrow" w:hAnsi="Arial Narrow"/>
          <w:color w:val="999999"/>
          <w:sz w:val="18"/>
          <w:szCs w:val="18"/>
        </w:rPr>
        <w:t>_________________________</w:t>
      </w:r>
      <w:r>
        <w:rPr>
          <w:rFonts w:ascii="Arial Narrow" w:hAnsi="Arial Narrow"/>
          <w:color w:val="999999"/>
          <w:sz w:val="18"/>
          <w:szCs w:val="18"/>
        </w:rPr>
        <w:t>______________________</w:t>
      </w:r>
      <w:r>
        <w:rPr>
          <w:rFonts w:ascii="Arial Narrow" w:hAnsi="Arial Narrow"/>
          <w:color w:val="999999"/>
          <w:sz w:val="20"/>
          <w:szCs w:val="20"/>
        </w:rPr>
        <w:t>__</w:t>
      </w:r>
      <w:r>
        <w:rPr>
          <w:rFonts w:ascii="Arial Narrow" w:hAnsi="Arial Narrow"/>
          <w:color w:val="999999"/>
          <w:sz w:val="18"/>
          <w:szCs w:val="18"/>
        </w:rPr>
        <w:t>________________</w:t>
      </w:r>
    </w:p>
    <w:p w:rsidR="0005419A" w:rsidRDefault="00781C9E">
      <w:pPr>
        <w:pStyle w:val="titreformulaire"/>
        <w:pageBreakBefore/>
        <w:rPr>
          <w:rFonts w:ascii="Arial Narrow" w:hAnsi="Arial Narrow"/>
          <w:sz w:val="22"/>
          <w:szCs w:val="22"/>
          <w:shd w:val="clear" w:color="auto" w:fill="008080"/>
        </w:rPr>
      </w:pPr>
      <w:r>
        <w:rPr>
          <w:rFonts w:ascii="Arial Narrow" w:hAnsi="Arial Narrow"/>
          <w:sz w:val="22"/>
          <w:szCs w:val="22"/>
          <w:shd w:val="clear" w:color="auto" w:fill="008080"/>
        </w:rPr>
        <w:lastRenderedPageBreak/>
        <w:t>CARACTÉRISTIQUES DU PROJET</w:t>
      </w:r>
    </w:p>
    <w:p w:rsidR="0005419A" w:rsidRDefault="0005419A">
      <w:pPr>
        <w:pStyle w:val="normalformulaire"/>
        <w:rPr>
          <w:rFonts w:ascii="Arial Narrow" w:hAnsi="Arial Narrow"/>
        </w:rPr>
      </w:pPr>
    </w:p>
    <w:p w:rsidR="0005419A" w:rsidRDefault="00781C9E">
      <w:pPr>
        <w:pStyle w:val="normalformulaire"/>
      </w:pPr>
      <w:r>
        <w:rPr>
          <w:rFonts w:ascii="Arial Narrow" w:hAnsi="Arial Narrow"/>
          <w:b/>
          <w:bCs/>
          <w:sz w:val="18"/>
          <w:szCs w:val="18"/>
        </w:rPr>
        <w:t>a) Nom du projet</w:t>
      </w:r>
      <w:r>
        <w:rPr>
          <w:rFonts w:ascii="Arial Narrow" w:hAnsi="Arial Narrow"/>
          <w:sz w:val="18"/>
          <w:szCs w:val="18"/>
        </w:rPr>
        <w:t> </w:t>
      </w:r>
      <w:r>
        <w:rPr>
          <w:rFonts w:ascii="Arial Narrow" w:hAnsi="Arial Narrow"/>
        </w:rPr>
        <w:t xml:space="preserve">: </w:t>
      </w:r>
      <w:r>
        <w:rPr>
          <w:rFonts w:ascii="Arial Narrow" w:hAnsi="Arial Narrow"/>
          <w:color w:val="999999"/>
        </w:rPr>
        <w:t>_________________________________________________________________________________________________________________________</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pPr>
      <w:r>
        <w:rPr>
          <w:rFonts w:ascii="Arial Narrow" w:hAnsi="Arial Narrow"/>
          <w:b/>
          <w:bCs/>
          <w:sz w:val="18"/>
          <w:szCs w:val="18"/>
        </w:rPr>
        <w:t>b) Nature du projet</w:t>
      </w:r>
      <w:r>
        <w:rPr>
          <w:rFonts w:ascii="Arial Narrow" w:hAnsi="Arial Narrow"/>
          <w:sz w:val="18"/>
          <w:szCs w:val="18"/>
        </w:rPr>
        <w:t> </w:t>
      </w:r>
      <w:r>
        <w:rPr>
          <w:rFonts w:ascii="Arial Narrow" w:hAnsi="Arial Narrow"/>
          <w:i/>
          <w:szCs w:val="16"/>
        </w:rPr>
        <w:t xml:space="preserve">(descriptif sommaire, </w:t>
      </w:r>
      <w:r>
        <w:rPr>
          <w:rFonts w:ascii="Arial Narrow" w:hAnsi="Arial Narrow"/>
          <w:i/>
          <w:szCs w:val="16"/>
        </w:rPr>
        <w:t>objectifs…) </w:t>
      </w:r>
      <w:r>
        <w:rPr>
          <w:rFonts w:ascii="Arial Narrow" w:hAnsi="Arial Narrow"/>
          <w:iCs/>
          <w:szCs w:val="16"/>
        </w:rPr>
        <w:t>:</w:t>
      </w:r>
      <w:r>
        <w:rPr>
          <w:rFonts w:ascii="Arial Narrow" w:hAnsi="Arial Narrow"/>
          <w:iCs/>
          <w:sz w:val="14"/>
        </w:rPr>
        <w:t xml:space="preserve"> </w:t>
      </w:r>
      <w:r>
        <w:rPr>
          <w:rFonts w:ascii="Arial Narrow" w:hAnsi="Arial Narrow"/>
          <w:color w:val="999999"/>
          <w:sz w:val="22"/>
          <w:szCs w:val="22"/>
        </w:rPr>
        <w:t>__________________________________________________________________</w:t>
      </w:r>
    </w:p>
    <w:p w:rsidR="0005419A" w:rsidRDefault="00781C9E">
      <w:pPr>
        <w:pStyle w:val="normalformulaire"/>
        <w:rPr>
          <w:rFonts w:ascii="Arial Narrow" w:hAnsi="Arial Narrow"/>
          <w:color w:val="999999"/>
          <w:sz w:val="22"/>
          <w:szCs w:val="22"/>
        </w:rPr>
      </w:pPr>
      <w:r>
        <w:rPr>
          <w:rFonts w:ascii="Arial Narrow" w:hAnsi="Arial Narrow"/>
          <w:color w:val="999999"/>
          <w:sz w:val="22"/>
          <w:szCs w:val="22"/>
        </w:rPr>
        <w:t>_______________________________________________________________________________________________________________________________________________________________________________</w:t>
      </w:r>
      <w:r>
        <w:rPr>
          <w:rFonts w:ascii="Arial Narrow" w:hAnsi="Arial Narrow"/>
          <w:color w:val="999999"/>
          <w:sz w:val="22"/>
          <w:szCs w:val="22"/>
        </w:rPr>
        <w:t>________________________________________________________________________________________________________________________________</w:t>
      </w:r>
    </w:p>
    <w:p w:rsidR="0005419A" w:rsidRDefault="00781C9E">
      <w:pPr>
        <w:pStyle w:val="normalformulaire"/>
      </w:pPr>
      <w:r>
        <w:rPr>
          <w:rFonts w:ascii="Arial Narrow" w:hAnsi="Arial Narrow"/>
          <w:color w:val="999999"/>
          <w:sz w:val="22"/>
        </w:rPr>
        <w:lastRenderedPageBreak/>
        <w:t>_______________________________________________________________________________________________________________________________</w:t>
      </w:r>
      <w:r>
        <w:rPr>
          <w:rFonts w:ascii="Arial Narrow" w:hAnsi="Arial Narrow"/>
          <w:color w:val="999999"/>
          <w:sz w:val="22"/>
        </w:rPr>
        <w:t>________</w:t>
      </w:r>
      <w:r>
        <w:rPr>
          <w:rFonts w:ascii="Arial Narrow" w:hAnsi="Arial Narrow"/>
          <w:color w:val="999999"/>
          <w:sz w:val="22"/>
          <w:szCs w:val="22"/>
        </w:rPr>
        <w:t>__________________________________</w:t>
      </w:r>
      <w:r>
        <w:rPr>
          <w:rFonts w:ascii="Arial Narrow" w:hAnsi="Arial Narrow"/>
          <w:color w:val="999999"/>
          <w:sz w:val="22"/>
        </w:rPr>
        <w:t>_________________________________</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spacing w:after="120"/>
      </w:pPr>
      <w:r>
        <w:rPr>
          <w:rFonts w:ascii="Arial Narrow" w:hAnsi="Arial Narrow"/>
          <w:b/>
          <w:bCs/>
          <w:sz w:val="18"/>
          <w:szCs w:val="18"/>
        </w:rPr>
        <w:t>c) Localisation des ouvrages </w:t>
      </w:r>
      <w:r>
        <w:rPr>
          <w:rFonts w:ascii="Arial Narrow" w:hAnsi="Arial Narrow"/>
          <w:i/>
          <w:iCs/>
          <w:szCs w:val="16"/>
        </w:rPr>
        <w:t>(propriétés intersectées par l’emprise des ouvrages) :</w:t>
      </w:r>
    </w:p>
    <w:tbl>
      <w:tblPr>
        <w:tblW w:w="10200" w:type="dxa"/>
        <w:tblLayout w:type="fixed"/>
        <w:tblCellMar>
          <w:left w:w="10" w:type="dxa"/>
          <w:right w:w="10" w:type="dxa"/>
        </w:tblCellMar>
        <w:tblLook w:val="0000" w:firstRow="0" w:lastRow="0" w:firstColumn="0" w:lastColumn="0" w:noHBand="0" w:noVBand="0"/>
      </w:tblPr>
      <w:tblGrid>
        <w:gridCol w:w="2127"/>
        <w:gridCol w:w="1939"/>
        <w:gridCol w:w="2597"/>
        <w:gridCol w:w="3537"/>
      </w:tblGrid>
      <w:tr w:rsidR="0005419A">
        <w:tblPrEx>
          <w:tblCellMar>
            <w:top w:w="0" w:type="dxa"/>
            <w:bottom w:w="0" w:type="dxa"/>
          </w:tblCellMar>
        </w:tblPrEx>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Désignation des ouvrages</w:t>
            </w:r>
          </w:p>
          <w:p w:rsidR="0005419A" w:rsidRDefault="00781C9E">
            <w:pPr>
              <w:pStyle w:val="normalformulaire"/>
              <w:jc w:val="center"/>
            </w:pPr>
            <w:r>
              <w:rPr>
                <w:rFonts w:ascii="Arial Narrow" w:hAnsi="Arial Narrow"/>
                <w:i/>
                <w:iCs/>
                <w:szCs w:val="16"/>
              </w:rPr>
              <w:t>(faire figurer ici le n° de l’ouvrage</w:t>
            </w:r>
            <w:r>
              <w:rPr>
                <w:rFonts w:ascii="Arial Narrow" w:hAnsi="Arial Narrow"/>
                <w:b/>
                <w:bCs/>
                <w:szCs w:val="16"/>
              </w:rPr>
              <w:t xml:space="preserve"> </w:t>
            </w:r>
            <w:r>
              <w:rPr>
                <w:rFonts w:ascii="Arial Narrow" w:hAnsi="Arial Narrow"/>
                <w:i/>
                <w:iCs/>
                <w:szCs w:val="16"/>
              </w:rPr>
              <w:t>indiqué sur votre plan cadastral)</w:t>
            </w: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Quantité projetée par nature d’opérations</w:t>
            </w:r>
          </w:p>
          <w:p w:rsidR="0005419A" w:rsidRDefault="00781C9E">
            <w:pPr>
              <w:pStyle w:val="normalformulaire"/>
              <w:jc w:val="center"/>
            </w:pPr>
            <w:r>
              <w:rPr>
                <w:rFonts w:ascii="Arial Narrow" w:hAnsi="Arial Narrow"/>
                <w:b/>
                <w:bCs/>
                <w:i/>
                <w:iCs/>
                <w:sz w:val="18"/>
                <w:szCs w:val="18"/>
              </w:rPr>
              <w:t>(</w:t>
            </w:r>
            <w:r>
              <w:rPr>
                <w:rFonts w:ascii="Arial Narrow" w:hAnsi="Arial Narrow"/>
                <w:b/>
                <w:bCs/>
                <w:sz w:val="18"/>
                <w:szCs w:val="18"/>
              </w:rPr>
              <w:t xml:space="preserve">ml </w:t>
            </w:r>
            <w:r>
              <w:rPr>
                <w:rFonts w:ascii="Arial Narrow" w:hAnsi="Arial Narrow"/>
                <w:b/>
                <w:bCs/>
                <w:i/>
                <w:iCs/>
                <w:sz w:val="18"/>
                <w:szCs w:val="18"/>
              </w:rPr>
              <w:t>ou</w:t>
            </w:r>
            <w:r>
              <w:rPr>
                <w:rFonts w:ascii="Arial Narrow" w:hAnsi="Arial Narrow"/>
                <w:b/>
                <w:bCs/>
                <w:sz w:val="18"/>
                <w:szCs w:val="18"/>
              </w:rPr>
              <w:t xml:space="preserve"> m²)</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Nom de la commune</w:t>
            </w: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de situation de l’ouvrage</w:t>
            </w: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Liste des parcelles concernées</w:t>
            </w:r>
          </w:p>
          <w:p w:rsidR="0005419A" w:rsidRDefault="00781C9E">
            <w:pPr>
              <w:pStyle w:val="normalformulaire"/>
              <w:jc w:val="center"/>
              <w:rPr>
                <w:rFonts w:ascii="Arial Narrow" w:hAnsi="Arial Narrow"/>
                <w:sz w:val="18"/>
                <w:szCs w:val="18"/>
              </w:rPr>
            </w:pPr>
            <w:r>
              <w:rPr>
                <w:rFonts w:ascii="Arial Narrow" w:hAnsi="Arial Narrow"/>
                <w:sz w:val="18"/>
                <w:szCs w:val="18"/>
              </w:rPr>
              <w:t>(section, numéro, subdivision)</w:t>
            </w:r>
          </w:p>
        </w:tc>
      </w:tr>
      <w:tr w:rsidR="0005419A">
        <w:tblPrEx>
          <w:tblCellMar>
            <w:top w:w="0" w:type="dxa"/>
            <w:bottom w:w="0" w:type="dxa"/>
          </w:tblCellMar>
        </w:tblPrEx>
        <w:trPr>
          <w:trHeight w:val="379"/>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i/>
                <w:iCs/>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i/>
                <w:iCs/>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79"/>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21"/>
                <w:szCs w:val="21"/>
              </w:rPr>
            </w:pPr>
          </w:p>
        </w:tc>
        <w:tc>
          <w:tcPr>
            <w:tcW w:w="193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21"/>
                <w:szCs w:val="21"/>
              </w:rPr>
            </w:pPr>
            <w:r>
              <w:rPr>
                <w:rFonts w:ascii="Arial Narrow" w:hAnsi="Arial Narrow"/>
                <w:color w:val="999999"/>
                <w:sz w:val="21"/>
                <w:szCs w:val="21"/>
              </w:rPr>
              <w:t>|__|__|__|__|__|__|</w:t>
            </w:r>
          </w:p>
        </w:tc>
        <w:tc>
          <w:tcPr>
            <w:tcW w:w="259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c>
          <w:tcPr>
            <w:tcW w:w="35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21"/>
                <w:szCs w:val="21"/>
              </w:rPr>
            </w:pPr>
          </w:p>
        </w:tc>
      </w:tr>
    </w:tbl>
    <w:p w:rsidR="0005419A" w:rsidRDefault="0005419A">
      <w:pPr>
        <w:pStyle w:val="Standard"/>
        <w:ind w:left="2832" w:firstLine="708"/>
        <w:rPr>
          <w:rFonts w:ascii="Arial Narrow" w:hAnsi="Arial Narrow" w:cs="Tahoma"/>
          <w:b/>
          <w:bCs/>
          <w:sz w:val="16"/>
        </w:rPr>
      </w:pPr>
    </w:p>
    <w:p w:rsidR="0005419A" w:rsidRDefault="00781C9E">
      <w:pPr>
        <w:pStyle w:val="normalformulaire"/>
      </w:pPr>
      <w:r>
        <w:rPr>
          <w:rFonts w:ascii="Arial Narrow" w:hAnsi="Arial Narrow"/>
          <w:b/>
          <w:bCs/>
          <w:sz w:val="18"/>
          <w:szCs w:val="18"/>
        </w:rPr>
        <w:t xml:space="preserve">Dans le cas d’un projet situé sur plusieurs communes, désignation de la commune principale </w:t>
      </w:r>
      <w:r>
        <w:rPr>
          <w:rFonts w:ascii="Arial Narrow" w:hAnsi="Arial Narrow"/>
          <w:sz w:val="18"/>
          <w:szCs w:val="18"/>
        </w:rPr>
        <w:t xml:space="preserve">(commune sur le territoire de laquelle la </w:t>
      </w:r>
      <w:r>
        <w:rPr>
          <w:rFonts w:ascii="Arial Narrow" w:hAnsi="Arial Narrow"/>
          <w:sz w:val="18"/>
          <w:szCs w:val="18"/>
        </w:rPr>
        <w:t xml:space="preserve">plus </w:t>
      </w:r>
      <w:r>
        <w:rPr>
          <w:rFonts w:ascii="Arial Narrow" w:hAnsi="Arial Narrow"/>
          <w:sz w:val="18"/>
          <w:szCs w:val="18"/>
        </w:rPr>
        <w:lastRenderedPageBreak/>
        <w:t>grande partie de l’investissement est réalisée) :</w:t>
      </w:r>
      <w:r>
        <w:rPr>
          <w:rFonts w:ascii="Arial Narrow" w:hAnsi="Arial Narrow"/>
          <w:b/>
          <w:bCs/>
          <w:sz w:val="18"/>
          <w:szCs w:val="18"/>
        </w:rPr>
        <w:t xml:space="preserve"> </w:t>
      </w:r>
      <w:r>
        <w:rPr>
          <w:rFonts w:ascii="Arial Narrow" w:hAnsi="Arial Narrow"/>
          <w:color w:val="999999"/>
          <w:sz w:val="18"/>
          <w:szCs w:val="18"/>
        </w:rPr>
        <w:t>__________________________________________________________________________________</w:t>
      </w:r>
    </w:p>
    <w:p w:rsidR="0005419A" w:rsidRDefault="0005419A">
      <w:pPr>
        <w:pStyle w:val="normalformulaire"/>
        <w:rPr>
          <w:rFonts w:ascii="Arial Narrow" w:hAnsi="Arial Narrow"/>
          <w:color w:val="999999"/>
          <w:szCs w:val="18"/>
        </w:rPr>
      </w:pPr>
    </w:p>
    <w:p w:rsidR="0005419A" w:rsidRDefault="00781C9E">
      <w:pPr>
        <w:pStyle w:val="normalformulaire"/>
        <w:rPr>
          <w:rFonts w:ascii="Arial Narrow" w:hAnsi="Arial Narrow"/>
          <w:i/>
          <w:iCs/>
          <w:sz w:val="18"/>
          <w:szCs w:val="18"/>
        </w:rPr>
      </w:pPr>
      <w:r>
        <w:rPr>
          <w:rFonts w:ascii="Arial Narrow" w:hAnsi="Arial Narrow"/>
          <w:i/>
          <w:iCs/>
          <w:sz w:val="18"/>
          <w:szCs w:val="18"/>
        </w:rPr>
        <w:t>Ce tableau doit permettre de faire le lien entre les ouvrages projetés et les parcelles cadastrales sur lesquelles ce</w:t>
      </w:r>
      <w:r>
        <w:rPr>
          <w:rFonts w:ascii="Arial Narrow" w:hAnsi="Arial Narrow"/>
          <w:i/>
          <w:iCs/>
          <w:sz w:val="18"/>
          <w:szCs w:val="18"/>
        </w:rPr>
        <w:t>s ouvrages se situent.</w:t>
      </w:r>
    </w:p>
    <w:p w:rsidR="0005419A" w:rsidRDefault="0005419A">
      <w:pPr>
        <w:pStyle w:val="normalformulaire"/>
        <w:rPr>
          <w:rFonts w:ascii="Arial Narrow" w:hAnsi="Arial Narrow"/>
          <w:i/>
          <w:iCs/>
          <w:szCs w:val="18"/>
        </w:rPr>
      </w:pPr>
    </w:p>
    <w:p w:rsidR="0005419A" w:rsidRDefault="00781C9E">
      <w:pPr>
        <w:pStyle w:val="normalformulaire"/>
        <w:rPr>
          <w:rFonts w:ascii="Arial Narrow" w:hAnsi="Arial Narrow"/>
          <w:i/>
          <w:iCs/>
          <w:sz w:val="18"/>
          <w:szCs w:val="18"/>
        </w:rPr>
      </w:pPr>
      <w:r>
        <w:rPr>
          <w:rFonts w:ascii="Arial Narrow" w:hAnsi="Arial Narrow"/>
          <w:i/>
          <w:iCs/>
          <w:sz w:val="18"/>
          <w:szCs w:val="18"/>
        </w:rPr>
        <w:t>Indiquez dans la première colonne les ouvrages projetés tels que vous les avez identifiés sur votre plan cadastral ou plan de masse (tronçon route forestière n° 1, n° 2, place de retournement n° 1, place de chargement n° 1, n° 2, n°</w:t>
      </w:r>
      <w:r>
        <w:rPr>
          <w:rFonts w:ascii="Arial Narrow" w:hAnsi="Arial Narrow"/>
          <w:i/>
          <w:iCs/>
          <w:sz w:val="18"/>
          <w:szCs w:val="18"/>
        </w:rPr>
        <w:t xml:space="preserve"> 3…). En face de chaque ouvrage projeté vous indiquerez les parcelles cadastrales sur lesquelles il est implanté.</w:t>
      </w:r>
    </w:p>
    <w:p w:rsidR="0005419A" w:rsidRDefault="0005419A">
      <w:pPr>
        <w:pStyle w:val="normalformulaire"/>
        <w:rPr>
          <w:rFonts w:ascii="Arial Narrow" w:hAnsi="Arial Narrow"/>
          <w:szCs w:val="18"/>
        </w:rPr>
      </w:pPr>
    </w:p>
    <w:p w:rsidR="0005419A" w:rsidRDefault="0005419A">
      <w:pPr>
        <w:pStyle w:val="normalformulaire"/>
        <w:rPr>
          <w:rFonts w:ascii="Arial Narrow" w:hAnsi="Arial Narrow"/>
          <w:szCs w:val="18"/>
        </w:rPr>
      </w:pPr>
    </w:p>
    <w:p w:rsidR="0005419A" w:rsidRDefault="00781C9E">
      <w:pPr>
        <w:pStyle w:val="normalformulaire"/>
        <w:spacing w:before="40" w:after="120"/>
      </w:pPr>
      <w:r>
        <w:rPr>
          <w:rFonts w:ascii="Arial Narrow" w:hAnsi="Arial Narrow"/>
          <w:b/>
          <w:bCs/>
          <w:sz w:val="18"/>
          <w:szCs w:val="18"/>
        </w:rPr>
        <w:t xml:space="preserve">d) </w:t>
      </w:r>
      <w:r>
        <w:rPr>
          <w:rFonts w:ascii="Arial Narrow" w:hAnsi="Arial Narrow"/>
          <w:b/>
          <w:bCs/>
          <w:caps/>
          <w:sz w:val="18"/>
          <w:szCs w:val="18"/>
        </w:rPr>
        <w:t>g</w:t>
      </w:r>
      <w:r>
        <w:rPr>
          <w:rFonts w:ascii="Arial Narrow" w:hAnsi="Arial Narrow"/>
          <w:b/>
          <w:bCs/>
          <w:sz w:val="18"/>
          <w:szCs w:val="18"/>
        </w:rPr>
        <w:t>aranties de gestion durable et certification forestière</w:t>
      </w:r>
      <w:r>
        <w:rPr>
          <w:rFonts w:ascii="Arial Narrow" w:hAnsi="Arial Narrow"/>
          <w:b/>
          <w:bCs/>
        </w:rPr>
        <w:t xml:space="preserve"> </w:t>
      </w:r>
      <w:r>
        <w:rPr>
          <w:rFonts w:ascii="Arial Narrow" w:hAnsi="Arial Narrow"/>
          <w:i/>
          <w:iCs/>
          <w:szCs w:val="16"/>
        </w:rPr>
        <w:t>(propriétés intersectées par l’emprise des ouvrages)</w:t>
      </w:r>
      <w:r>
        <w:rPr>
          <w:rFonts w:ascii="Arial Narrow" w:hAnsi="Arial Narrow"/>
          <w:szCs w:val="16"/>
        </w:rPr>
        <w:t> </w:t>
      </w:r>
      <w:r>
        <w:rPr>
          <w:rFonts w:ascii="Arial Narrow" w:hAnsi="Arial Narrow"/>
        </w:rPr>
        <w:t>:</w:t>
      </w:r>
    </w:p>
    <w:tbl>
      <w:tblPr>
        <w:tblW w:w="10200" w:type="dxa"/>
        <w:tblLayout w:type="fixed"/>
        <w:tblCellMar>
          <w:left w:w="10" w:type="dxa"/>
          <w:right w:w="10" w:type="dxa"/>
        </w:tblCellMar>
        <w:tblLook w:val="0000" w:firstRow="0" w:lastRow="0" w:firstColumn="0" w:lastColumn="0" w:noHBand="0" w:noVBand="0"/>
      </w:tblPr>
      <w:tblGrid>
        <w:gridCol w:w="1968"/>
        <w:gridCol w:w="2484"/>
        <w:gridCol w:w="2232"/>
        <w:gridCol w:w="1680"/>
        <w:gridCol w:w="1836"/>
      </w:tblGrid>
      <w:tr w:rsidR="0005419A">
        <w:tblPrEx>
          <w:tblCellMar>
            <w:top w:w="0" w:type="dxa"/>
            <w:bottom w:w="0" w:type="dxa"/>
          </w:tblCellMar>
        </w:tblPrEx>
        <w:tc>
          <w:tcPr>
            <w:tcW w:w="1968"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sz w:val="14"/>
                <w:szCs w:val="14"/>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Nom des propriétaires</w:t>
            </w: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S</w:t>
            </w:r>
            <w:r>
              <w:rPr>
                <w:rFonts w:ascii="Arial Narrow" w:hAnsi="Arial Narrow"/>
                <w:b/>
                <w:bCs/>
                <w:sz w:val="18"/>
                <w:szCs w:val="18"/>
              </w:rPr>
              <w:t xml:space="preserve">urface forestière </w:t>
            </w:r>
            <w:r>
              <w:rPr>
                <w:rFonts w:ascii="Arial Narrow" w:hAnsi="Arial Narrow"/>
                <w:b/>
                <w:bCs/>
                <w:sz w:val="18"/>
                <w:szCs w:val="18"/>
              </w:rPr>
              <w:br/>
            </w:r>
            <w:r>
              <w:rPr>
                <w:rFonts w:ascii="Arial Narrow" w:hAnsi="Arial Narrow"/>
                <w:b/>
                <w:bCs/>
                <w:sz w:val="18"/>
                <w:szCs w:val="18"/>
              </w:rPr>
              <w:t>d’un seul tenant</w:t>
            </w:r>
          </w:p>
          <w:p w:rsidR="0005419A" w:rsidRDefault="00781C9E">
            <w:pPr>
              <w:pStyle w:val="normalformulaire"/>
              <w:jc w:val="center"/>
              <w:rPr>
                <w:rFonts w:ascii="Arial Narrow" w:hAnsi="Arial Narrow"/>
                <w:szCs w:val="16"/>
              </w:rPr>
            </w:pPr>
            <w:r>
              <w:rPr>
                <w:rFonts w:ascii="Arial Narrow" w:hAnsi="Arial Narrow"/>
                <w:szCs w:val="16"/>
              </w:rPr>
              <w:t>parcelles concernées par les ouvrages + parcelles contiguës, par propriétaire</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snapToGrid w:val="0"/>
              <w:ind w:left="-70"/>
              <w:jc w:val="center"/>
            </w:pPr>
            <w:r>
              <w:rPr>
                <w:rFonts w:ascii="Arial Narrow" w:hAnsi="Arial Narrow"/>
                <w:b/>
                <w:bCs/>
                <w:sz w:val="18"/>
                <w:szCs w:val="18"/>
              </w:rPr>
              <w:t>Document de gestion durable :</w:t>
            </w:r>
            <w:r>
              <w:rPr>
                <w:rFonts w:ascii="Arial Narrow" w:hAnsi="Arial Narrow"/>
                <w:b/>
                <w:bCs/>
              </w:rPr>
              <w:br/>
            </w:r>
            <w:r>
              <w:rPr>
                <w:rFonts w:ascii="Arial Narrow" w:hAnsi="Arial Narrow"/>
                <w:szCs w:val="16"/>
              </w:rPr>
              <w:t>aménagement / PSG / RTG / CBPS</w:t>
            </w:r>
          </w:p>
          <w:p w:rsidR="0005419A" w:rsidRDefault="00781C9E">
            <w:pPr>
              <w:pStyle w:val="normalformulaire"/>
              <w:snapToGrid w:val="0"/>
              <w:ind w:left="-70"/>
              <w:jc w:val="center"/>
              <w:rPr>
                <w:rFonts w:ascii="Arial Narrow" w:hAnsi="Arial Narrow"/>
                <w:szCs w:val="16"/>
              </w:rPr>
            </w:pPr>
            <w:r>
              <w:rPr>
                <w:rFonts w:ascii="Arial Narrow" w:hAnsi="Arial Narrow"/>
                <w:szCs w:val="16"/>
              </w:rPr>
              <w:t>(préciser le numéro ou la référence du document)</w:t>
            </w: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Natura 2000</w:t>
            </w:r>
          </w:p>
          <w:p w:rsidR="0005419A" w:rsidRDefault="00781C9E">
            <w:pPr>
              <w:pStyle w:val="normalformulaire"/>
              <w:jc w:val="center"/>
              <w:rPr>
                <w:rFonts w:ascii="Arial Narrow" w:hAnsi="Arial Narrow"/>
                <w:szCs w:val="16"/>
              </w:rPr>
            </w:pPr>
            <w:r>
              <w:rPr>
                <w:rFonts w:ascii="Arial Narrow" w:hAnsi="Arial Narrow"/>
                <w:szCs w:val="16"/>
              </w:rPr>
              <w:t xml:space="preserve">Signature d’un </w:t>
            </w:r>
            <w:r>
              <w:rPr>
                <w:rFonts w:ascii="Arial Narrow" w:hAnsi="Arial Narrow"/>
                <w:szCs w:val="16"/>
              </w:rPr>
              <w:t>contrat, adhésion à la charte</w:t>
            </w:r>
            <w:r>
              <w:rPr>
                <w:rFonts w:ascii="Arial Narrow" w:hAnsi="Arial Narrow"/>
                <w:szCs w:val="16"/>
              </w:rPr>
              <w:br/>
            </w:r>
            <w:r>
              <w:rPr>
                <w:rFonts w:ascii="Arial Narrow" w:hAnsi="Arial Narrow"/>
                <w:szCs w:val="16"/>
              </w:rPr>
              <w:t>ou agrément L. 122-7</w:t>
            </w:r>
          </w:p>
          <w:p w:rsidR="0005419A" w:rsidRDefault="00781C9E">
            <w:pPr>
              <w:pStyle w:val="normalformulaire"/>
              <w:jc w:val="center"/>
              <w:rPr>
                <w:rFonts w:ascii="Arial Narrow" w:hAnsi="Arial Narrow"/>
                <w:i/>
                <w:iCs/>
                <w:szCs w:val="16"/>
              </w:rPr>
            </w:pPr>
            <w:r>
              <w:rPr>
                <w:rFonts w:ascii="Arial Narrow" w:hAnsi="Arial Narrow"/>
                <w:i/>
                <w:iCs/>
                <w:szCs w:val="16"/>
              </w:rPr>
              <w:t>Oui / non / non concerné</w:t>
            </w: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Certification forestière</w:t>
            </w:r>
          </w:p>
          <w:p w:rsidR="0005419A" w:rsidRDefault="00781C9E">
            <w:pPr>
              <w:pStyle w:val="normalformulaire"/>
              <w:jc w:val="center"/>
              <w:rPr>
                <w:rFonts w:ascii="Arial Narrow" w:hAnsi="Arial Narrow"/>
                <w:szCs w:val="16"/>
              </w:rPr>
            </w:pPr>
            <w:r>
              <w:rPr>
                <w:rFonts w:ascii="Arial Narrow" w:hAnsi="Arial Narrow"/>
                <w:szCs w:val="16"/>
              </w:rPr>
              <w:t>Nature de la certification et n°de certificat</w:t>
            </w:r>
          </w:p>
        </w:tc>
      </w:tr>
      <w:tr w:rsidR="0005419A">
        <w:tblPrEx>
          <w:tblCellMar>
            <w:top w:w="0" w:type="dxa"/>
            <w:bottom w:w="0" w:type="dxa"/>
          </w:tblCellMar>
        </w:tblPrEx>
        <w:trPr>
          <w:trHeight w:val="379"/>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b/>
                <w:bCs/>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 xml:space="preserve">|__|__|__| ha |__|__| a </w:t>
            </w:r>
            <w:r>
              <w:rPr>
                <w:rFonts w:ascii="Arial Narrow" w:hAnsi="Arial Narrow"/>
                <w:color w:val="999999"/>
                <w:sz w:val="18"/>
                <w:szCs w:val="18"/>
              </w:rPr>
              <w:t>|__|__|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79"/>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19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48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ind w:right="113"/>
              <w:jc w:val="right"/>
              <w:rPr>
                <w:rFonts w:ascii="Arial Narrow" w:hAnsi="Arial Narrow"/>
                <w:color w:val="999999"/>
                <w:sz w:val="18"/>
                <w:szCs w:val="18"/>
              </w:rPr>
            </w:pPr>
            <w:r>
              <w:rPr>
                <w:rFonts w:ascii="Arial Narrow" w:hAnsi="Arial Narrow"/>
                <w:color w:val="999999"/>
                <w:sz w:val="18"/>
                <w:szCs w:val="18"/>
              </w:rPr>
              <w:t>|__|__|__| ha |__|__| a |__|__| ca</w:t>
            </w:r>
          </w:p>
        </w:tc>
        <w:tc>
          <w:tcPr>
            <w:tcW w:w="223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8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83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bl>
    <w:p w:rsidR="0005419A" w:rsidRDefault="0005419A">
      <w:pPr>
        <w:pStyle w:val="Standard"/>
        <w:rPr>
          <w:rFonts w:ascii="Arial Narrow" w:hAnsi="Arial Narrow"/>
          <w:sz w:val="2"/>
          <w:szCs w:val="2"/>
        </w:rPr>
      </w:pP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pageBreakBefore/>
        <w:spacing w:before="40" w:after="120"/>
      </w:pPr>
      <w:r>
        <w:rPr>
          <w:rFonts w:ascii="Arial Narrow" w:hAnsi="Arial Narrow"/>
          <w:b/>
          <w:bCs/>
          <w:sz w:val="18"/>
          <w:szCs w:val="18"/>
        </w:rPr>
        <w:lastRenderedPageBreak/>
        <w:t>e) Peuplements forestiers desservis</w:t>
      </w:r>
      <w:r>
        <w:rPr>
          <w:rFonts w:ascii="Arial Narrow" w:hAnsi="Arial Narrow"/>
          <w:sz w:val="18"/>
          <w:szCs w:val="18"/>
        </w:rPr>
        <w:t xml:space="preserve"> </w:t>
      </w:r>
      <w:r>
        <w:rPr>
          <w:rFonts w:ascii="Arial Narrow" w:hAnsi="Arial Narrow"/>
          <w:i/>
          <w:iCs/>
          <w:szCs w:val="16"/>
        </w:rPr>
        <w:t>(dans une zone située à 150 m de part et d’autre de l’ouvrage) </w:t>
      </w:r>
      <w:r>
        <w:rPr>
          <w:rFonts w:ascii="Arial Narrow" w:hAnsi="Arial Narrow"/>
          <w:szCs w:val="16"/>
        </w:rPr>
        <w:t>:</w:t>
      </w:r>
    </w:p>
    <w:tbl>
      <w:tblPr>
        <w:tblW w:w="10200" w:type="dxa"/>
        <w:tblLayout w:type="fixed"/>
        <w:tblCellMar>
          <w:left w:w="10" w:type="dxa"/>
          <w:right w:w="10" w:type="dxa"/>
        </w:tblCellMar>
        <w:tblLook w:val="0000" w:firstRow="0" w:lastRow="0" w:firstColumn="0" w:lastColumn="0" w:noHBand="0" w:noVBand="0"/>
      </w:tblPr>
      <w:tblGrid>
        <w:gridCol w:w="2127"/>
        <w:gridCol w:w="2268"/>
        <w:gridCol w:w="1713"/>
        <w:gridCol w:w="1547"/>
        <w:gridCol w:w="1201"/>
        <w:gridCol w:w="1344"/>
      </w:tblGrid>
      <w:tr w:rsidR="0005419A">
        <w:tblPrEx>
          <w:tblCellMar>
            <w:top w:w="0" w:type="dxa"/>
            <w:bottom w:w="0" w:type="dxa"/>
          </w:tblCellMar>
        </w:tblPrEx>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sz w:val="18"/>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Type de peuplement</w:t>
            </w: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8"/>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Essence(s) principale(s)</w:t>
            </w: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8"/>
                <w:szCs w:val="18"/>
              </w:rPr>
            </w:pPr>
          </w:p>
          <w:p w:rsidR="0005419A" w:rsidRDefault="00781C9E">
            <w:pPr>
              <w:pStyle w:val="normalformulaire"/>
              <w:snapToGrid w:val="0"/>
              <w:ind w:left="-70"/>
              <w:jc w:val="center"/>
              <w:rPr>
                <w:rFonts w:ascii="Arial Narrow" w:hAnsi="Arial Narrow"/>
                <w:b/>
                <w:bCs/>
                <w:sz w:val="18"/>
                <w:szCs w:val="18"/>
              </w:rPr>
            </w:pPr>
            <w:r>
              <w:rPr>
                <w:rFonts w:ascii="Arial Narrow" w:hAnsi="Arial Narrow"/>
                <w:b/>
                <w:bCs/>
                <w:sz w:val="18"/>
                <w:szCs w:val="18"/>
              </w:rPr>
              <w:t>Surface</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8"/>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Volume</w:t>
            </w: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sur pied</w:t>
            </w:r>
          </w:p>
          <w:p w:rsidR="0005419A" w:rsidRDefault="00781C9E">
            <w:pPr>
              <w:pStyle w:val="normalformulaire"/>
              <w:jc w:val="center"/>
            </w:pP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w:t>
            </w: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8"/>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V total</w:t>
            </w:r>
          </w:p>
          <w:p w:rsidR="0005419A" w:rsidRDefault="0005419A">
            <w:pPr>
              <w:pStyle w:val="normalformulaire"/>
              <w:jc w:val="center"/>
              <w:rPr>
                <w:rFonts w:ascii="Arial Narrow" w:hAnsi="Arial Narrow"/>
                <w:b/>
                <w:bCs/>
                <w:sz w:val="18"/>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exploitable</w:t>
            </w:r>
          </w:p>
          <w:p w:rsidR="0005419A" w:rsidRDefault="00781C9E">
            <w:pPr>
              <w:pStyle w:val="normalformulaire"/>
              <w:jc w:val="center"/>
            </w:pPr>
            <w:r>
              <w:rPr>
                <w:rFonts w:ascii="Arial Narrow" w:hAnsi="Arial Narrow"/>
                <w:b/>
                <w:bCs/>
                <w:sz w:val="18"/>
                <w:szCs w:val="18"/>
              </w:rPr>
              <w:t xml:space="preserve">à 5 ans </w:t>
            </w: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8"/>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V de bois d’œuvre exploitable</w:t>
            </w:r>
          </w:p>
          <w:p w:rsidR="0005419A" w:rsidRDefault="00781C9E">
            <w:pPr>
              <w:pStyle w:val="normalformulaire"/>
              <w:snapToGrid w:val="0"/>
              <w:jc w:val="center"/>
            </w:pPr>
            <w:r>
              <w:rPr>
                <w:rFonts w:ascii="Arial Narrow" w:hAnsi="Arial Narrow"/>
                <w:b/>
                <w:bCs/>
                <w:sz w:val="18"/>
                <w:szCs w:val="18"/>
              </w:rPr>
              <w:t xml:space="preserve">à 5 ans </w:t>
            </w:r>
            <w:r>
              <w:rPr>
                <w:rFonts w:ascii="Arial Narrow" w:hAnsi="Arial Narrow"/>
                <w:sz w:val="18"/>
                <w:szCs w:val="18"/>
              </w:rPr>
              <w:t>(m</w:t>
            </w:r>
            <w:r>
              <w:rPr>
                <w:rFonts w:ascii="Arial Narrow" w:hAnsi="Arial Narrow"/>
                <w:sz w:val="18"/>
                <w:szCs w:val="18"/>
                <w:vertAlign w:val="superscript"/>
              </w:rPr>
              <w:t>3</w:t>
            </w:r>
            <w:r>
              <w:rPr>
                <w:rFonts w:ascii="Arial Narrow" w:hAnsi="Arial Narrow"/>
                <w:sz w:val="18"/>
                <w:szCs w:val="18"/>
              </w:rPr>
              <w:t>)</w:t>
            </w:r>
          </w:p>
        </w:tc>
      </w:tr>
      <w:tr w:rsidR="0005419A">
        <w:tblPrEx>
          <w:tblCellMar>
            <w:top w:w="0" w:type="dxa"/>
            <w:bottom w:w="0" w:type="dxa"/>
          </w:tblCellMar>
        </w:tblPrEx>
        <w:trPr>
          <w:trHeight w:val="379"/>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b/>
                <w:bCs/>
                <w:i/>
                <w:iCs/>
                <w:sz w:val="18"/>
                <w:szCs w:val="18"/>
              </w:rPr>
            </w:pP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ha |__|__| a</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rPr>
                <w:rFonts w:ascii="Arial Narrow" w:hAnsi="Arial Narrow"/>
                <w:i/>
                <w:iCs/>
                <w:sz w:val="18"/>
                <w:szCs w:val="18"/>
              </w:rPr>
            </w:pP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ha |__|__| a</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ha |__|__| a</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79"/>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ha |__|__| a</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i/>
                <w:iCs/>
                <w:sz w:val="18"/>
                <w:szCs w:val="18"/>
              </w:rPr>
            </w:pP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ha |__|__| a</w:t>
            </w: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r w:rsidR="0005419A">
        <w:tblPrEx>
          <w:tblCellMar>
            <w:top w:w="0" w:type="dxa"/>
            <w:bottom w:w="0" w:type="dxa"/>
          </w:tblCellMar>
        </w:tblPrEx>
        <w:trPr>
          <w:trHeight w:val="380"/>
        </w:trPr>
        <w:tc>
          <w:tcPr>
            <w:tcW w:w="212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b/>
                <w:bCs/>
                <w:sz w:val="18"/>
                <w:szCs w:val="18"/>
              </w:rPr>
            </w:pPr>
            <w:r>
              <w:rPr>
                <w:rFonts w:ascii="Arial Narrow" w:hAnsi="Arial Narrow"/>
                <w:b/>
                <w:bCs/>
                <w:sz w:val="18"/>
                <w:szCs w:val="18"/>
              </w:rPr>
              <w:t>Total</w:t>
            </w:r>
          </w:p>
        </w:tc>
        <w:tc>
          <w:tcPr>
            <w:tcW w:w="22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ind w:right="113"/>
              <w:jc w:val="right"/>
              <w:rPr>
                <w:rFonts w:ascii="Arial Narrow" w:hAnsi="Arial Narrow"/>
                <w:color w:val="999999"/>
                <w:sz w:val="18"/>
                <w:szCs w:val="18"/>
              </w:rPr>
            </w:pPr>
          </w:p>
        </w:tc>
        <w:tc>
          <w:tcPr>
            <w:tcW w:w="171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54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201"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r>
    </w:tbl>
    <w:p w:rsidR="0005419A" w:rsidRDefault="0005419A">
      <w:pPr>
        <w:pStyle w:val="Standard"/>
        <w:rPr>
          <w:rFonts w:ascii="Arial Narrow" w:hAnsi="Arial Narrow"/>
          <w:sz w:val="2"/>
          <w:szCs w:val="2"/>
        </w:rPr>
      </w:pP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pPr>
      <w:r>
        <w:rPr>
          <w:rFonts w:ascii="Arial Narrow" w:hAnsi="Arial Narrow"/>
          <w:b/>
          <w:bCs/>
          <w:sz w:val="18"/>
          <w:szCs w:val="18"/>
        </w:rPr>
        <w:t>f) Opération s’inscrivant dans un schéma directeur de desserte forestière</w:t>
      </w:r>
      <w:r>
        <w:rPr>
          <w:rFonts w:ascii="Arial Narrow" w:hAnsi="Arial Narrow"/>
          <w:sz w:val="18"/>
          <w:szCs w:val="18"/>
        </w:rPr>
        <w:t xml:space="preserve"> </w:t>
      </w:r>
      <w:r>
        <w:rPr>
          <w:rFonts w:ascii="Arial Narrow" w:hAnsi="Arial Narrow"/>
          <w:i/>
          <w:iCs/>
          <w:szCs w:val="16"/>
        </w:rPr>
        <w:t>(précisez toutes les références utiles du document de planification et la place du projet dans ce dernier) :</w:t>
      </w:r>
      <w:r>
        <w:rPr>
          <w:rFonts w:ascii="Arial Narrow" w:hAnsi="Arial Narrow"/>
          <w:i/>
          <w:iCs/>
          <w:sz w:val="14"/>
        </w:rPr>
        <w:t xml:space="preserve"> </w:t>
      </w:r>
      <w:r>
        <w:rPr>
          <w:rFonts w:ascii="Arial Narrow" w:hAnsi="Arial Narrow"/>
          <w:color w:val="999999"/>
          <w:sz w:val="21"/>
          <w:szCs w:val="21"/>
        </w:rPr>
        <w:t>_________________________________________________________________________________________</w:t>
      </w:r>
    </w:p>
    <w:p w:rsidR="0005419A" w:rsidRDefault="00781C9E">
      <w:pPr>
        <w:pStyle w:val="normalformulaire"/>
        <w:rPr>
          <w:rFonts w:ascii="Arial Narrow" w:hAnsi="Arial Narrow"/>
          <w:color w:val="999999"/>
          <w:sz w:val="22"/>
        </w:rPr>
      </w:pPr>
      <w:r>
        <w:rPr>
          <w:rFonts w:ascii="Arial Narrow" w:hAnsi="Arial Narrow"/>
          <w:color w:val="999999"/>
          <w:sz w:val="22"/>
        </w:rPr>
        <w:t>________________________________________________________</w:t>
      </w:r>
      <w:r>
        <w:rPr>
          <w:rFonts w:ascii="Arial Narrow" w:hAnsi="Arial Narrow"/>
          <w:color w:val="999999"/>
          <w:sz w:val="22"/>
        </w:rPr>
        <w:t>____________________________________________</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pPr>
      <w:r>
        <w:rPr>
          <w:rFonts w:ascii="Arial Narrow" w:hAnsi="Arial Narrow"/>
          <w:b/>
          <w:bCs/>
          <w:sz w:val="18"/>
          <w:szCs w:val="18"/>
        </w:rPr>
        <w:t xml:space="preserve">g) Opération présentée dans le cadre d’une stratégie locale de développement forestier </w:t>
      </w:r>
      <w:r>
        <w:rPr>
          <w:rFonts w:ascii="Arial Narrow" w:hAnsi="Arial Narrow"/>
          <w:i/>
          <w:szCs w:val="16"/>
        </w:rPr>
        <w:t xml:space="preserve">(précisez laquelle, la place du projet au sein de la stratégie locale de développement forestier et la date de validation </w:t>
      </w:r>
      <w:r>
        <w:rPr>
          <w:rFonts w:ascii="Arial Narrow" w:hAnsi="Arial Narrow"/>
          <w:i/>
          <w:szCs w:val="16"/>
        </w:rPr>
        <w:t>du projet par le comité de pilotage) :</w:t>
      </w:r>
      <w:r>
        <w:rPr>
          <w:rFonts w:ascii="Arial Narrow" w:hAnsi="Arial Narrow"/>
        </w:rPr>
        <w:t xml:space="preserve"> </w:t>
      </w:r>
      <w:r>
        <w:rPr>
          <w:rFonts w:ascii="Arial Narrow" w:hAnsi="Arial Narrow"/>
          <w:color w:val="999999"/>
          <w:sz w:val="22"/>
          <w:szCs w:val="22"/>
        </w:rPr>
        <w:t>____________________________________________</w:t>
      </w:r>
    </w:p>
    <w:p w:rsidR="0005419A" w:rsidRDefault="00781C9E">
      <w:pPr>
        <w:pStyle w:val="normalformulaire"/>
        <w:rPr>
          <w:rFonts w:ascii="Arial Narrow" w:hAnsi="Arial Narrow"/>
          <w:color w:val="999999"/>
          <w:sz w:val="22"/>
          <w:szCs w:val="22"/>
        </w:rPr>
      </w:pPr>
      <w:r>
        <w:rPr>
          <w:rFonts w:ascii="Arial Narrow" w:hAnsi="Arial Narrow"/>
          <w:color w:val="999999"/>
          <w:sz w:val="22"/>
          <w:szCs w:val="22"/>
        </w:rPr>
        <w:t>_________________________________________________________________________________________________________________________________________________________________________________________________________</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spacing w:after="120"/>
      </w:pPr>
      <w:r>
        <w:rPr>
          <w:rFonts w:ascii="Arial Narrow" w:hAnsi="Arial Narrow"/>
          <w:b/>
          <w:bCs/>
          <w:sz w:val="18"/>
          <w:szCs w:val="18"/>
        </w:rPr>
        <w:t>h) Projet favorisant l’exploitation par câble :</w:t>
      </w:r>
    </w:p>
    <w:p w:rsidR="0005419A" w:rsidRDefault="00781C9E">
      <w:pPr>
        <w:pStyle w:val="normalformulaire"/>
        <w:tabs>
          <w:tab w:val="left" w:pos="4253"/>
          <w:tab w:val="left" w:pos="5103"/>
        </w:tabs>
        <w:spacing w:after="40"/>
      </w:pPr>
      <w:r>
        <w:rPr>
          <w:rFonts w:ascii="Arial Narrow" w:hAnsi="Arial Narrow"/>
          <w:sz w:val="18"/>
          <w:szCs w:val="18"/>
        </w:rPr>
        <w:t>Amén</w:t>
      </w:r>
      <w:r>
        <w:rPr>
          <w:rFonts w:ascii="Arial Narrow" w:hAnsi="Arial Narrow"/>
          <w:sz w:val="18"/>
          <w:szCs w:val="18"/>
        </w:rPr>
        <w:t xml:space="preserve">agements spéciaux pour l’exploitation par câble : </w:t>
      </w:r>
      <w:r>
        <w:rPr>
          <w:rFonts w:ascii="Arial Narrow" w:hAnsi="Arial Narrow"/>
          <w:sz w:val="18"/>
          <w:szCs w:val="18"/>
        </w:rPr>
        <w:tab/>
      </w:r>
      <w:r>
        <w:rPr>
          <w:rFonts w:ascii="MS Gothic" w:eastAsia="MS Gothic" w:hAnsi="MS Gothic"/>
          <w:sz w:val="18"/>
          <w:szCs w:val="21"/>
        </w:rPr>
        <w:t>☐</w:t>
      </w:r>
      <w:r>
        <w:rPr>
          <w:rFonts w:ascii="Arial Narrow" w:hAnsi="Arial Narrow"/>
          <w:sz w:val="18"/>
          <w:szCs w:val="18"/>
        </w:rPr>
        <w:t xml:space="preserve"> oui</w:t>
      </w:r>
      <w:r>
        <w:rPr>
          <w:rFonts w:ascii="Arial Narrow" w:hAnsi="Arial Narrow"/>
          <w:sz w:val="18"/>
          <w:szCs w:val="18"/>
        </w:rPr>
        <w:tab/>
      </w:r>
      <w:r>
        <w:rPr>
          <w:rFonts w:ascii="MS Gothic" w:eastAsia="MS Gothic" w:hAnsi="MS Gothic"/>
          <w:sz w:val="18"/>
          <w:szCs w:val="21"/>
        </w:rPr>
        <w:t>☐</w:t>
      </w:r>
      <w:r>
        <w:rPr>
          <w:sz w:val="18"/>
          <w:szCs w:val="18"/>
        </w:rPr>
        <w:t xml:space="preserve"> </w:t>
      </w:r>
      <w:r>
        <w:rPr>
          <w:rFonts w:ascii="Arial Narrow" w:hAnsi="Arial Narrow"/>
          <w:sz w:val="18"/>
          <w:szCs w:val="18"/>
        </w:rPr>
        <w:t>non</w:t>
      </w:r>
    </w:p>
    <w:p w:rsidR="0005419A" w:rsidRDefault="00781C9E">
      <w:pPr>
        <w:pStyle w:val="normalformulaire"/>
        <w:tabs>
          <w:tab w:val="left" w:pos="4253"/>
          <w:tab w:val="left" w:pos="5103"/>
        </w:tabs>
        <w:spacing w:after="40"/>
      </w:pPr>
      <w:r>
        <w:rPr>
          <w:rFonts w:ascii="Arial Narrow" w:hAnsi="Arial Narrow"/>
          <w:sz w:val="18"/>
          <w:szCs w:val="18"/>
        </w:rPr>
        <w:t xml:space="preserve">Nombre de lignes de câble : </w:t>
      </w:r>
      <w:r>
        <w:rPr>
          <w:rFonts w:ascii="Arial Narrow" w:hAnsi="Arial Narrow"/>
          <w:color w:val="808080"/>
          <w:sz w:val="20"/>
          <w:szCs w:val="20"/>
        </w:rPr>
        <w:t>________</w:t>
      </w:r>
    </w:p>
    <w:p w:rsidR="0005419A" w:rsidRDefault="00781C9E">
      <w:pPr>
        <w:pStyle w:val="normalformulaire"/>
        <w:tabs>
          <w:tab w:val="left" w:pos="4253"/>
          <w:tab w:val="left" w:pos="5103"/>
        </w:tabs>
      </w:pPr>
      <w:r>
        <w:rPr>
          <w:rFonts w:ascii="Arial Narrow" w:hAnsi="Arial Narrow"/>
          <w:sz w:val="18"/>
          <w:szCs w:val="18"/>
        </w:rPr>
        <w:lastRenderedPageBreak/>
        <w:t xml:space="preserve">% d’exploitation par câble : </w:t>
      </w:r>
      <w:r>
        <w:rPr>
          <w:rFonts w:ascii="Arial Narrow" w:hAnsi="Arial Narrow"/>
          <w:color w:val="808080"/>
          <w:sz w:val="21"/>
          <w:szCs w:val="21"/>
        </w:rPr>
        <w:t>_________</w:t>
      </w:r>
      <w:r>
        <w:rPr>
          <w:rFonts w:ascii="Arial Narrow" w:hAnsi="Arial Narrow"/>
          <w:sz w:val="18"/>
          <w:szCs w:val="18"/>
        </w:rPr>
        <w:t>%</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pPr>
      <w:r>
        <w:rPr>
          <w:rFonts w:ascii="Arial Narrow" w:hAnsi="Arial Narrow"/>
          <w:b/>
          <w:bCs/>
          <w:sz w:val="18"/>
          <w:szCs w:val="18"/>
        </w:rPr>
        <w:t xml:space="preserve">i) Mesures en faveur de la sécurité routière </w:t>
      </w:r>
      <w:r>
        <w:rPr>
          <w:rFonts w:ascii="Arial Narrow" w:hAnsi="Arial Narrow"/>
          <w:i/>
          <w:szCs w:val="16"/>
        </w:rPr>
        <w:t>(à l’insertion de la desserte sur le réseau routier) :</w:t>
      </w:r>
      <w:r>
        <w:rPr>
          <w:rFonts w:ascii="Arial Narrow" w:hAnsi="Arial Narrow"/>
          <w:szCs w:val="16"/>
        </w:rPr>
        <w:t xml:space="preserve"> </w:t>
      </w:r>
      <w:r>
        <w:rPr>
          <w:rFonts w:ascii="Arial Narrow" w:hAnsi="Arial Narrow"/>
          <w:color w:val="999999"/>
          <w:sz w:val="22"/>
          <w:szCs w:val="22"/>
        </w:rPr>
        <w:t>_____________________________________</w:t>
      </w:r>
      <w:r>
        <w:rPr>
          <w:rFonts w:ascii="Arial Narrow" w:hAnsi="Arial Narrow"/>
          <w:color w:val="999999"/>
          <w:sz w:val="20"/>
          <w:szCs w:val="20"/>
        </w:rPr>
        <w:t>__</w:t>
      </w:r>
    </w:p>
    <w:p w:rsidR="0005419A" w:rsidRDefault="00781C9E">
      <w:pPr>
        <w:pStyle w:val="normalformulaire"/>
      </w:pPr>
      <w:r>
        <w:rPr>
          <w:rFonts w:ascii="Arial Narrow" w:hAnsi="Arial Narrow"/>
          <w:color w:val="999999"/>
          <w:sz w:val="22"/>
        </w:rPr>
        <w:t>_____________________________________________________________</w:t>
      </w:r>
      <w:r>
        <w:rPr>
          <w:rFonts w:ascii="Arial Narrow" w:hAnsi="Arial Narrow"/>
          <w:color w:val="999999"/>
          <w:sz w:val="22"/>
          <w:szCs w:val="22"/>
        </w:rPr>
        <w:t>_______________________________________</w:t>
      </w:r>
    </w:p>
    <w:p w:rsidR="0005419A" w:rsidRDefault="00781C9E">
      <w:pPr>
        <w:pStyle w:val="normalformulaire"/>
      </w:pPr>
      <w:r>
        <w:rPr>
          <w:rFonts w:ascii="Arial Narrow" w:hAnsi="Arial Narrow"/>
          <w:color w:val="999999"/>
          <w:sz w:val="22"/>
          <w:szCs w:val="22"/>
        </w:rPr>
        <w:t>_____________________________________________________________________________</w:t>
      </w:r>
      <w:r>
        <w:rPr>
          <w:rFonts w:ascii="Arial Narrow" w:hAnsi="Arial Narrow"/>
          <w:color w:val="999999"/>
          <w:sz w:val="22"/>
        </w:rPr>
        <w:t>_______________________</w:t>
      </w:r>
    </w:p>
    <w:p w:rsidR="0005419A" w:rsidRDefault="00781C9E">
      <w:pPr>
        <w:pStyle w:val="normalformulaire"/>
        <w:rPr>
          <w:rFonts w:ascii="Arial Narrow" w:hAnsi="Arial Narrow"/>
          <w:color w:val="999999"/>
          <w:sz w:val="22"/>
        </w:rPr>
      </w:pPr>
      <w:r>
        <w:rPr>
          <w:rFonts w:ascii="Arial Narrow" w:hAnsi="Arial Narrow"/>
          <w:color w:val="999999"/>
          <w:sz w:val="22"/>
        </w:rPr>
        <w:t>_____________</w:t>
      </w:r>
      <w:r>
        <w:rPr>
          <w:rFonts w:ascii="Arial Narrow" w:hAnsi="Arial Narrow"/>
          <w:color w:val="999999"/>
          <w:sz w:val="22"/>
        </w:rPr>
        <w:t>_______________________________________________________________________________________</w:t>
      </w:r>
    </w:p>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normalformulaire"/>
        <w:spacing w:after="120"/>
      </w:pPr>
      <w:r>
        <w:rPr>
          <w:rFonts w:ascii="Arial Narrow" w:hAnsi="Arial Narrow"/>
          <w:b/>
          <w:bCs/>
          <w:sz w:val="18"/>
          <w:szCs w:val="18"/>
        </w:rPr>
        <w:t>j) Évaluation environnementale du projet :</w:t>
      </w:r>
    </w:p>
    <w:p w:rsidR="0005419A" w:rsidRDefault="00781C9E">
      <w:pPr>
        <w:pStyle w:val="normalformulaire"/>
        <w:tabs>
          <w:tab w:val="left" w:pos="3402"/>
          <w:tab w:val="left" w:pos="4253"/>
        </w:tabs>
        <w:spacing w:after="120"/>
      </w:pPr>
      <w:r>
        <w:rPr>
          <w:rFonts w:ascii="Arial Narrow" w:hAnsi="Arial Narrow"/>
          <w:sz w:val="18"/>
          <w:szCs w:val="18"/>
        </w:rPr>
        <w:lastRenderedPageBreak/>
        <w:t xml:space="preserve">Le projet comprend la création d’une route forestière de plus de 3 km : </w:t>
      </w:r>
      <w:r>
        <w:rPr>
          <w:rFonts w:ascii="Arial Narrow" w:hAnsi="Arial Narrow"/>
          <w:sz w:val="18"/>
          <w:szCs w:val="18"/>
        </w:rPr>
        <w:tab/>
      </w:r>
      <w:r>
        <w:rPr>
          <w:rFonts w:ascii="MS Gothic" w:eastAsia="MS Gothic" w:hAnsi="MS Gothic"/>
          <w:sz w:val="18"/>
          <w:szCs w:val="21"/>
        </w:rPr>
        <w:t>☐</w:t>
      </w:r>
      <w:r>
        <w:rPr>
          <w:rFonts w:ascii="Arial Narrow" w:hAnsi="Arial Narrow"/>
          <w:sz w:val="18"/>
          <w:szCs w:val="18"/>
        </w:rPr>
        <w:t xml:space="preserve"> oui</w:t>
      </w:r>
      <w:r>
        <w:rPr>
          <w:rFonts w:ascii="Arial Narrow" w:hAnsi="Arial Narrow"/>
          <w:sz w:val="18"/>
          <w:szCs w:val="18"/>
        </w:rPr>
        <w:tab/>
      </w:r>
      <w:r>
        <w:rPr>
          <w:rFonts w:ascii="MS Gothic" w:eastAsia="MS Gothic" w:hAnsi="MS Gothic"/>
          <w:sz w:val="18"/>
          <w:szCs w:val="21"/>
        </w:rPr>
        <w:t>☐</w:t>
      </w:r>
      <w:r>
        <w:rPr>
          <w:sz w:val="18"/>
          <w:szCs w:val="18"/>
        </w:rPr>
        <w:t xml:space="preserve"> </w:t>
      </w:r>
      <w:r>
        <w:rPr>
          <w:rFonts w:ascii="Arial Narrow" w:hAnsi="Arial Narrow"/>
          <w:sz w:val="18"/>
          <w:szCs w:val="18"/>
        </w:rPr>
        <w:t>non</w:t>
      </w:r>
    </w:p>
    <w:p w:rsidR="0005419A" w:rsidRDefault="00781C9E">
      <w:pPr>
        <w:pStyle w:val="normalformulaire"/>
        <w:tabs>
          <w:tab w:val="left" w:pos="1134"/>
          <w:tab w:val="left" w:pos="1985"/>
        </w:tabs>
        <w:rPr>
          <w:rFonts w:ascii="Arial Narrow" w:hAnsi="Arial Narrow"/>
          <w:sz w:val="18"/>
          <w:szCs w:val="18"/>
        </w:rPr>
      </w:pPr>
      <w:r>
        <w:rPr>
          <w:rFonts w:ascii="Arial Narrow" w:hAnsi="Arial Narrow"/>
          <w:sz w:val="18"/>
          <w:szCs w:val="18"/>
        </w:rPr>
        <w:t xml:space="preserve">Si oui, le projet est soumis à </w:t>
      </w:r>
      <w:r>
        <w:rPr>
          <w:rFonts w:ascii="Arial Narrow" w:hAnsi="Arial Narrow"/>
          <w:sz w:val="18"/>
          <w:szCs w:val="18"/>
        </w:rPr>
        <w:t>évaluation environnementale au cas par cas, en application des articles L122-1 et R122-2 du code de l’environnement, préalablement au dépôt de la demande de subvention. Selon les suites réservées à l’examen au cas par cas, la décision de l’autorité environ</w:t>
      </w:r>
      <w:r>
        <w:rPr>
          <w:rFonts w:ascii="Arial Narrow" w:hAnsi="Arial Narrow"/>
          <w:sz w:val="18"/>
          <w:szCs w:val="18"/>
        </w:rPr>
        <w:t>nementale dispensant le projet d’évaluation environnementale ou l’évaluation environnementale du projet doivent être jointes au dossier.</w:t>
      </w:r>
    </w:p>
    <w:p w:rsidR="0005419A" w:rsidRDefault="0005419A">
      <w:pPr>
        <w:pStyle w:val="normalformulaire"/>
        <w:tabs>
          <w:tab w:val="left" w:pos="5670"/>
        </w:tabs>
        <w:rPr>
          <w:rFonts w:ascii="Arial Narrow" w:hAnsi="Arial Narrow"/>
        </w:rPr>
      </w:pPr>
    </w:p>
    <w:p w:rsidR="0005419A" w:rsidRDefault="0005419A">
      <w:pPr>
        <w:pStyle w:val="normalformulaire"/>
        <w:tabs>
          <w:tab w:val="left" w:pos="5670"/>
        </w:tabs>
        <w:rPr>
          <w:rFonts w:ascii="Arial Narrow" w:hAnsi="Arial Narrow"/>
        </w:rPr>
      </w:pPr>
    </w:p>
    <w:p w:rsidR="0005419A" w:rsidRDefault="00781C9E">
      <w:pPr>
        <w:pStyle w:val="normalformulaire"/>
      </w:pPr>
      <w:r>
        <w:rPr>
          <w:rFonts w:ascii="Arial Narrow" w:hAnsi="Arial Narrow"/>
          <w:b/>
          <w:bCs/>
          <w:sz w:val="18"/>
          <w:szCs w:val="18"/>
        </w:rPr>
        <w:t>k) Mesures éventuelles de restriction de la circulation publique des véhicules à moteur :</w:t>
      </w:r>
    </w:p>
    <w:p w:rsidR="0005419A" w:rsidRDefault="00781C9E">
      <w:pPr>
        <w:pStyle w:val="normalformulaire"/>
        <w:tabs>
          <w:tab w:val="left" w:pos="4962"/>
          <w:tab w:val="left" w:pos="8222"/>
        </w:tabs>
      </w:pPr>
      <w:r>
        <w:rPr>
          <w:rFonts w:ascii="Arial Narrow" w:hAnsi="Arial Narrow"/>
          <w:sz w:val="18"/>
          <w:szCs w:val="18"/>
        </w:rPr>
        <w:t>Statut juridique de la dess</w:t>
      </w:r>
      <w:r>
        <w:rPr>
          <w:rFonts w:ascii="Arial Narrow" w:hAnsi="Arial Narrow"/>
          <w:sz w:val="18"/>
          <w:szCs w:val="18"/>
        </w:rPr>
        <w:t xml:space="preserve">erte (route forestière) : </w:t>
      </w:r>
      <w:r>
        <w:rPr>
          <w:rFonts w:ascii="Arial Narrow" w:hAnsi="Arial Narrow"/>
          <w:sz w:val="18"/>
          <w:szCs w:val="18"/>
        </w:rPr>
        <w:tab/>
      </w:r>
      <w:r>
        <w:rPr>
          <w:rFonts w:ascii="MS Gothic" w:eastAsia="MS Gothic" w:hAnsi="MS Gothic"/>
          <w:sz w:val="18"/>
          <w:szCs w:val="21"/>
        </w:rPr>
        <w:t>☐</w:t>
      </w:r>
      <w:r>
        <w:rPr>
          <w:sz w:val="18"/>
          <w:szCs w:val="18"/>
        </w:rPr>
        <w:t xml:space="preserve"> </w:t>
      </w:r>
      <w:r>
        <w:rPr>
          <w:rFonts w:ascii="Arial Narrow" w:hAnsi="Arial Narrow"/>
          <w:sz w:val="18"/>
          <w:szCs w:val="18"/>
        </w:rPr>
        <w:t>chemin rural</w:t>
      </w:r>
      <w:r>
        <w:rPr>
          <w:rFonts w:ascii="Arial Narrow" w:hAnsi="Arial Narrow"/>
          <w:sz w:val="18"/>
          <w:szCs w:val="18"/>
        </w:rPr>
        <w:tab/>
      </w:r>
      <w:r>
        <w:rPr>
          <w:rFonts w:ascii="MS Gothic" w:eastAsia="MS Gothic" w:hAnsi="MS Gothic"/>
          <w:sz w:val="18"/>
          <w:szCs w:val="21"/>
        </w:rPr>
        <w:t>☐</w:t>
      </w:r>
      <w:r>
        <w:rPr>
          <w:rFonts w:ascii="Arial Narrow" w:hAnsi="Arial Narrow"/>
          <w:sz w:val="18"/>
          <w:szCs w:val="18"/>
        </w:rPr>
        <w:t xml:space="preserve"> chemin privé</w:t>
      </w:r>
    </w:p>
    <w:p w:rsidR="0005419A" w:rsidRDefault="0005419A">
      <w:pPr>
        <w:pStyle w:val="normalformulaire"/>
        <w:tabs>
          <w:tab w:val="left" w:pos="4962"/>
          <w:tab w:val="left" w:pos="8222"/>
        </w:tabs>
        <w:rPr>
          <w:rFonts w:ascii="Arial Narrow" w:hAnsi="Arial Narrow" w:cs="Wingdings"/>
          <w:sz w:val="18"/>
          <w:szCs w:val="18"/>
        </w:rPr>
      </w:pPr>
    </w:p>
    <w:p w:rsidR="0005419A" w:rsidRDefault="00781C9E">
      <w:pPr>
        <w:pStyle w:val="normalformulaire"/>
        <w:tabs>
          <w:tab w:val="left" w:pos="8222"/>
        </w:tabs>
        <w:spacing w:after="120"/>
      </w:pPr>
      <w:r>
        <w:rPr>
          <w:rFonts w:ascii="Arial Narrow" w:hAnsi="Arial Narrow"/>
          <w:sz w:val="18"/>
          <w:szCs w:val="18"/>
        </w:rPr>
        <w:t>Volonté du propriétaire de ne pas ouvrir le chemin privé à la circulation publique des véhicules à moteur :</w:t>
      </w:r>
      <w:r>
        <w:rPr>
          <w:rFonts w:ascii="Arial Narrow" w:hAnsi="Arial Narrow"/>
          <w:sz w:val="18"/>
          <w:szCs w:val="18"/>
        </w:rPr>
        <w:tab/>
      </w:r>
      <w:r>
        <w:rPr>
          <w:rFonts w:ascii="MS Gothic" w:eastAsia="MS Gothic" w:hAnsi="MS Gothic"/>
          <w:sz w:val="18"/>
          <w:szCs w:val="21"/>
        </w:rPr>
        <w:t>☐</w:t>
      </w:r>
    </w:p>
    <w:p w:rsidR="0005419A" w:rsidRDefault="00781C9E">
      <w:pPr>
        <w:pStyle w:val="normalformulaire"/>
        <w:tabs>
          <w:tab w:val="left" w:pos="8222"/>
        </w:tabs>
        <w:spacing w:after="120"/>
      </w:pPr>
      <w:r>
        <w:rPr>
          <w:rFonts w:ascii="Arial Narrow" w:hAnsi="Arial Narrow"/>
          <w:sz w:val="18"/>
          <w:szCs w:val="18"/>
        </w:rPr>
        <w:t xml:space="preserve">Enjeux sociaux ou environnementaux justifiant d’une fermeture à la circulation publique </w:t>
      </w:r>
      <w:r>
        <w:rPr>
          <w:rFonts w:ascii="Arial Narrow" w:hAnsi="Arial Narrow"/>
          <w:sz w:val="18"/>
          <w:szCs w:val="18"/>
        </w:rPr>
        <w:t xml:space="preserve">des véhicules à moteur : </w:t>
      </w:r>
      <w:r>
        <w:rPr>
          <w:rFonts w:ascii="Arial Narrow" w:hAnsi="Arial Narrow"/>
          <w:sz w:val="18"/>
          <w:szCs w:val="18"/>
        </w:rPr>
        <w:tab/>
      </w:r>
      <w:r>
        <w:rPr>
          <w:rFonts w:ascii="MS Gothic" w:eastAsia="MS Gothic" w:hAnsi="MS Gothic"/>
          <w:sz w:val="18"/>
          <w:szCs w:val="21"/>
        </w:rPr>
        <w:t>☐</w:t>
      </w:r>
    </w:p>
    <w:p w:rsidR="0005419A" w:rsidRDefault="00781C9E">
      <w:pPr>
        <w:pStyle w:val="normalformulaire"/>
        <w:tabs>
          <w:tab w:val="left" w:pos="8222"/>
        </w:tabs>
      </w:pPr>
      <w:r>
        <w:rPr>
          <w:rFonts w:ascii="Arial Narrow" w:hAnsi="Arial Narrow"/>
          <w:sz w:val="18"/>
          <w:szCs w:val="18"/>
        </w:rPr>
        <w:lastRenderedPageBreak/>
        <w:t xml:space="preserve">Préciser : </w:t>
      </w:r>
      <w:r>
        <w:rPr>
          <w:rFonts w:ascii="Arial Narrow" w:hAnsi="Arial Narrow"/>
          <w:color w:val="999999"/>
          <w:sz w:val="18"/>
          <w:szCs w:val="18"/>
        </w:rPr>
        <w:t>______________________________________________________________________________________________________________</w:t>
      </w:r>
    </w:p>
    <w:p w:rsidR="0005419A" w:rsidRDefault="0005419A">
      <w:pPr>
        <w:pStyle w:val="normalformulaire"/>
        <w:tabs>
          <w:tab w:val="left" w:pos="5670"/>
        </w:tabs>
        <w:rPr>
          <w:rFonts w:ascii="Arial Narrow" w:hAnsi="Arial Narrow"/>
          <w:sz w:val="18"/>
          <w:szCs w:val="18"/>
        </w:rPr>
      </w:pPr>
    </w:p>
    <w:p w:rsidR="0005419A" w:rsidRDefault="00781C9E">
      <w:pPr>
        <w:pStyle w:val="normalformulaire"/>
        <w:tabs>
          <w:tab w:val="left" w:pos="3402"/>
          <w:tab w:val="left" w:pos="6237"/>
        </w:tabs>
        <w:spacing w:after="120"/>
      </w:pPr>
      <w:r>
        <w:rPr>
          <w:rFonts w:ascii="Arial Narrow" w:hAnsi="Arial Narrow"/>
          <w:sz w:val="18"/>
          <w:szCs w:val="18"/>
        </w:rPr>
        <w:t>Mesures de restriction envisagées :</w:t>
      </w:r>
      <w:r>
        <w:rPr>
          <w:rFonts w:ascii="Arial Narrow" w:hAnsi="Arial Narrow"/>
          <w:sz w:val="18"/>
          <w:szCs w:val="18"/>
        </w:rPr>
        <w:tab/>
      </w:r>
      <w:r>
        <w:rPr>
          <w:rFonts w:ascii="MS Gothic" w:eastAsia="MS Gothic" w:hAnsi="MS Gothic"/>
          <w:sz w:val="18"/>
          <w:szCs w:val="21"/>
        </w:rPr>
        <w:t>☐</w:t>
      </w:r>
      <w:r>
        <w:rPr>
          <w:rFonts w:ascii="Arial Narrow" w:hAnsi="Arial Narrow"/>
          <w:sz w:val="18"/>
          <w:szCs w:val="18"/>
        </w:rPr>
        <w:t xml:space="preserve"> panneau(x)  (nombre : </w:t>
      </w:r>
      <w:r>
        <w:rPr>
          <w:rFonts w:ascii="Arial Narrow" w:hAnsi="Arial Narrow"/>
          <w:color w:val="999999"/>
          <w:sz w:val="18"/>
          <w:szCs w:val="18"/>
        </w:rPr>
        <w:t>____</w:t>
      </w:r>
      <w:r>
        <w:rPr>
          <w:rFonts w:ascii="Arial Narrow" w:hAnsi="Arial Narrow"/>
          <w:sz w:val="18"/>
          <w:szCs w:val="18"/>
        </w:rPr>
        <w:t>)</w:t>
      </w:r>
      <w:r>
        <w:rPr>
          <w:rFonts w:ascii="Arial Narrow" w:hAnsi="Arial Narrow"/>
          <w:sz w:val="18"/>
          <w:szCs w:val="18"/>
        </w:rPr>
        <w:tab/>
      </w:r>
      <w:r>
        <w:rPr>
          <w:rFonts w:ascii="MS Gothic" w:eastAsia="MS Gothic" w:hAnsi="MS Gothic"/>
          <w:sz w:val="18"/>
          <w:szCs w:val="21"/>
        </w:rPr>
        <w:t>☐</w:t>
      </w:r>
      <w:r>
        <w:rPr>
          <w:sz w:val="18"/>
          <w:szCs w:val="18"/>
        </w:rPr>
        <w:t xml:space="preserve"> </w:t>
      </w:r>
      <w:r>
        <w:rPr>
          <w:rFonts w:ascii="Arial Narrow" w:hAnsi="Arial Narrow"/>
          <w:sz w:val="18"/>
          <w:szCs w:val="18"/>
        </w:rPr>
        <w:t>barrière(s) ou autre(s) dispositif(s)</w:t>
      </w:r>
    </w:p>
    <w:p w:rsidR="0005419A" w:rsidRDefault="00781C9E">
      <w:pPr>
        <w:pStyle w:val="normalformulaire"/>
        <w:tabs>
          <w:tab w:val="left" w:pos="8222"/>
        </w:tabs>
        <w:spacing w:after="120"/>
      </w:pPr>
      <w:r>
        <w:rPr>
          <w:rFonts w:ascii="Arial Narrow" w:hAnsi="Arial Narrow"/>
          <w:sz w:val="18"/>
          <w:szCs w:val="18"/>
        </w:rPr>
        <w:t xml:space="preserve">Préciser : </w:t>
      </w:r>
      <w:r>
        <w:rPr>
          <w:rFonts w:ascii="Arial Narrow" w:hAnsi="Arial Narrow"/>
          <w:color w:val="999999"/>
          <w:sz w:val="18"/>
          <w:szCs w:val="18"/>
        </w:rPr>
        <w:t>______________________________________________________________________________________________________________</w:t>
      </w:r>
    </w:p>
    <w:p w:rsidR="0005419A" w:rsidRDefault="00781C9E">
      <w:pPr>
        <w:pStyle w:val="normalformulaire"/>
        <w:rPr>
          <w:rFonts w:ascii="Arial Narrow" w:hAnsi="Arial Narrow"/>
          <w:color w:val="999999"/>
          <w:sz w:val="21"/>
          <w:szCs w:val="21"/>
        </w:rPr>
      </w:pPr>
      <w:r>
        <w:rPr>
          <w:rFonts w:ascii="Arial Narrow" w:hAnsi="Arial Narrow"/>
          <w:color w:val="999999"/>
          <w:sz w:val="21"/>
          <w:szCs w:val="21"/>
        </w:rPr>
        <w:t>_________________________________________________________________________________________________________</w:t>
      </w:r>
    </w:p>
    <w:p w:rsidR="0005419A" w:rsidRDefault="0005419A">
      <w:pPr>
        <w:pStyle w:val="normalformulaire"/>
        <w:spacing w:after="120"/>
      </w:pPr>
    </w:p>
    <w:p w:rsidR="0005419A" w:rsidRDefault="0005419A">
      <w:pPr>
        <w:pStyle w:val="titreformulaire"/>
        <w:rPr>
          <w:rFonts w:ascii="Arial Narrow" w:hAnsi="Arial Narrow"/>
          <w:sz w:val="18"/>
          <w:szCs w:val="18"/>
          <w:shd w:val="clear" w:color="auto" w:fill="008080"/>
        </w:rPr>
      </w:pPr>
    </w:p>
    <w:p w:rsidR="0005419A" w:rsidRDefault="00781C9E">
      <w:pPr>
        <w:pStyle w:val="titreformulaire"/>
        <w:pageBreakBefore/>
        <w:rPr>
          <w:rFonts w:ascii="Arial Narrow" w:hAnsi="Arial Narrow"/>
          <w:sz w:val="22"/>
          <w:szCs w:val="22"/>
          <w:shd w:val="clear" w:color="auto" w:fill="008080"/>
        </w:rPr>
      </w:pPr>
      <w:r>
        <w:rPr>
          <w:rFonts w:ascii="Arial Narrow" w:hAnsi="Arial Narrow"/>
          <w:sz w:val="22"/>
          <w:szCs w:val="22"/>
          <w:shd w:val="clear" w:color="auto" w:fill="008080"/>
        </w:rPr>
        <w:lastRenderedPageBreak/>
        <w:t xml:space="preserve">DÉPENSES PRÉVISIONNELLES </w:t>
      </w:r>
      <w:r>
        <w:rPr>
          <w:rFonts w:ascii="Arial Narrow" w:hAnsi="Arial Narrow"/>
          <w:sz w:val="22"/>
          <w:szCs w:val="22"/>
          <w:shd w:val="clear" w:color="auto" w:fill="008080"/>
        </w:rPr>
        <w:t>D’APRÈS DEVIS</w:t>
      </w:r>
    </w:p>
    <w:p w:rsidR="0005419A" w:rsidRDefault="0005419A">
      <w:pPr>
        <w:pStyle w:val="normalformulaire"/>
        <w:rPr>
          <w:rFonts w:ascii="Arial Narrow" w:hAnsi="Arial Narrow"/>
        </w:rPr>
      </w:pPr>
    </w:p>
    <w:p w:rsidR="0005419A" w:rsidRDefault="00781C9E">
      <w:pPr>
        <w:pStyle w:val="normalformulaire"/>
        <w:spacing w:after="120"/>
        <w:jc w:val="left"/>
      </w:pPr>
      <w:r>
        <w:rPr>
          <w:rFonts w:ascii="Arial Narrow" w:hAnsi="Arial Narrow"/>
          <w:b/>
          <w:bCs/>
          <w:sz w:val="18"/>
          <w:szCs w:val="18"/>
        </w:rPr>
        <w:t>a) Dépenses matérielles HT</w:t>
      </w:r>
      <w:r>
        <w:rPr>
          <w:rFonts w:ascii="Arial Narrow" w:hAnsi="Arial Narrow"/>
          <w:sz w:val="18"/>
          <w:szCs w:val="18"/>
        </w:rPr>
        <w:t> :</w:t>
      </w:r>
    </w:p>
    <w:tbl>
      <w:tblPr>
        <w:tblW w:w="10200" w:type="dxa"/>
        <w:tblLayout w:type="fixed"/>
        <w:tblCellMar>
          <w:left w:w="10" w:type="dxa"/>
          <w:right w:w="10" w:type="dxa"/>
        </w:tblCellMar>
        <w:tblLook w:val="0000" w:firstRow="0" w:lastRow="0" w:firstColumn="0" w:lastColumn="0" w:noHBand="0" w:noVBand="0"/>
      </w:tblPr>
      <w:tblGrid>
        <w:gridCol w:w="1844"/>
        <w:gridCol w:w="688"/>
        <w:gridCol w:w="1644"/>
        <w:gridCol w:w="1164"/>
        <w:gridCol w:w="1140"/>
        <w:gridCol w:w="2088"/>
        <w:gridCol w:w="1056"/>
        <w:gridCol w:w="576"/>
      </w:tblGrid>
      <w:tr w:rsidR="0005419A">
        <w:tblPrEx>
          <w:tblCellMar>
            <w:top w:w="0" w:type="dxa"/>
            <w:bottom w:w="0" w:type="dxa"/>
          </w:tblCellMar>
        </w:tblPrEx>
        <w:tc>
          <w:tcPr>
            <w:tcW w:w="1844"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Nature des opérations ou investissements</w:t>
            </w:r>
          </w:p>
          <w:p w:rsidR="0005419A" w:rsidRDefault="0005419A">
            <w:pPr>
              <w:pStyle w:val="normalformulaire"/>
              <w:jc w:val="center"/>
              <w:rPr>
                <w:rFonts w:ascii="Arial Narrow" w:hAnsi="Arial Narrow"/>
                <w:i/>
                <w:iCs/>
                <w:sz w:val="18"/>
                <w:szCs w:val="18"/>
              </w:rPr>
            </w:pPr>
          </w:p>
        </w:tc>
        <w:tc>
          <w:tcPr>
            <w:tcW w:w="688"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Unité</w:t>
            </w:r>
          </w:p>
        </w:tc>
        <w:tc>
          <w:tcPr>
            <w:tcW w:w="1644"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Prix unitaire HT (€)</w:t>
            </w:r>
          </w:p>
          <w:p w:rsidR="0005419A" w:rsidRDefault="00781C9E">
            <w:pPr>
              <w:pStyle w:val="normalformulaire"/>
              <w:jc w:val="center"/>
            </w:pPr>
            <w:r>
              <w:rPr>
                <w:rFonts w:ascii="Arial Narrow" w:hAnsi="Arial Narrow"/>
                <w:b/>
                <w:bCs/>
                <w:sz w:val="18"/>
                <w:szCs w:val="18"/>
              </w:rPr>
              <w:t>par mètre linéaire, par m</w:t>
            </w:r>
            <w:r>
              <w:rPr>
                <w:rFonts w:ascii="Arial Narrow" w:hAnsi="Arial Narrow"/>
                <w:b/>
                <w:bCs/>
                <w:sz w:val="18"/>
                <w:szCs w:val="18"/>
                <w:vertAlign w:val="superscript"/>
              </w:rPr>
              <w:t xml:space="preserve">2 </w:t>
            </w:r>
            <w:r>
              <w:rPr>
                <w:rFonts w:ascii="Arial Narrow" w:hAnsi="Arial Narrow"/>
                <w:b/>
                <w:bCs/>
                <w:sz w:val="18"/>
                <w:szCs w:val="18"/>
              </w:rPr>
              <w:t>ou par unité</w:t>
            </w:r>
          </w:p>
          <w:p w:rsidR="0005419A" w:rsidRDefault="0005419A">
            <w:pPr>
              <w:pStyle w:val="normalformulaire"/>
              <w:jc w:val="center"/>
              <w:rPr>
                <w:rFonts w:ascii="Arial Narrow" w:hAnsi="Arial Narrow"/>
                <w:b/>
                <w:bCs/>
                <w:sz w:val="18"/>
                <w:szCs w:val="18"/>
              </w:rPr>
            </w:pPr>
          </w:p>
        </w:tc>
        <w:tc>
          <w:tcPr>
            <w:tcW w:w="1164"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 w:val="14"/>
                <w:szCs w:val="16"/>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Pente en travers moyenne des terrains traversés</w:t>
            </w:r>
          </w:p>
        </w:tc>
        <w:tc>
          <w:tcPr>
            <w:tcW w:w="1140"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Quantité demandée</w:t>
            </w:r>
          </w:p>
          <w:p w:rsidR="0005419A" w:rsidRDefault="0005419A">
            <w:pPr>
              <w:pStyle w:val="normalformulaire"/>
              <w:jc w:val="center"/>
              <w:rPr>
                <w:rFonts w:ascii="Arial Narrow" w:hAnsi="Arial Narrow"/>
                <w:b/>
                <w:bCs/>
                <w:sz w:val="18"/>
                <w:szCs w:val="18"/>
              </w:rPr>
            </w:pPr>
          </w:p>
        </w:tc>
        <w:tc>
          <w:tcPr>
            <w:tcW w:w="2088"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Montant prévisionnel</w:t>
            </w:r>
          </w:p>
          <w:p w:rsidR="0005419A" w:rsidRDefault="00781C9E">
            <w:pPr>
              <w:pStyle w:val="normalformulaire"/>
              <w:jc w:val="center"/>
              <w:rPr>
                <w:rFonts w:ascii="Arial Narrow" w:hAnsi="Arial Narrow"/>
                <w:b/>
                <w:bCs/>
                <w:sz w:val="18"/>
                <w:szCs w:val="18"/>
              </w:rPr>
            </w:pPr>
            <w:r>
              <w:rPr>
                <w:rFonts w:ascii="Arial Narrow" w:hAnsi="Arial Narrow"/>
                <w:b/>
                <w:bCs/>
                <w:sz w:val="18"/>
                <w:szCs w:val="18"/>
              </w:rPr>
              <w:t>HT (€)</w:t>
            </w:r>
          </w:p>
        </w:tc>
        <w:tc>
          <w:tcPr>
            <w:tcW w:w="1056" w:type="dxa"/>
            <w:tcBorders>
              <w:top w:val="single" w:sz="4" w:space="0" w:color="000000"/>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Nom du fournisseur à l’origine du devis</w:t>
            </w:r>
          </w:p>
        </w:tc>
        <w:tc>
          <w:tcPr>
            <w:tcW w:w="5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b/>
                <w:bCs/>
                <w:szCs w:val="18"/>
              </w:rPr>
            </w:pPr>
          </w:p>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Devis joint</w:t>
            </w:r>
          </w:p>
          <w:p w:rsidR="0005419A" w:rsidRDefault="0005419A">
            <w:pPr>
              <w:pStyle w:val="normalformulaire"/>
              <w:jc w:val="center"/>
              <w:rPr>
                <w:rFonts w:ascii="Arial Narrow" w:hAnsi="Arial Narrow"/>
                <w:b/>
                <w:bCs/>
                <w:sz w:val="18"/>
                <w:szCs w:val="18"/>
              </w:rPr>
            </w:pPr>
          </w:p>
        </w:tc>
      </w:tr>
      <w:tr w:rsidR="0005419A">
        <w:tblPrEx>
          <w:tblCellMar>
            <w:top w:w="0" w:type="dxa"/>
            <w:bottom w:w="0" w:type="dxa"/>
          </w:tblCellMar>
        </w:tblPrEx>
        <w:trPr>
          <w:trHeight w:val="351"/>
        </w:trPr>
        <w:tc>
          <w:tcPr>
            <w:tcW w:w="184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68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4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 |__|__|__|, |__|__|</w:t>
            </w:r>
          </w:p>
        </w:tc>
        <w:tc>
          <w:tcPr>
            <w:tcW w:w="116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pPr>
            <w:r>
              <w:rPr>
                <w:rFonts w:ascii="Arial Narrow" w:hAnsi="Arial Narrow"/>
                <w:color w:val="999999"/>
                <w:sz w:val="18"/>
                <w:szCs w:val="18"/>
              </w:rPr>
              <w:t>|__|__|</w:t>
            </w:r>
            <w:r>
              <w:rPr>
                <w:rFonts w:ascii="Arial Narrow" w:hAnsi="Arial Narrow"/>
                <w:b/>
                <w:bCs/>
                <w:sz w:val="18"/>
                <w:szCs w:val="18"/>
              </w:rPr>
              <w:t>%</w:t>
            </w:r>
          </w:p>
        </w:tc>
        <w:tc>
          <w:tcPr>
            <w:tcW w:w="1140"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|__|__|__||__|</w:t>
            </w:r>
          </w:p>
        </w:tc>
        <w:tc>
          <w:tcPr>
            <w:tcW w:w="208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|__|__|__|, |__|__|</w:t>
            </w:r>
          </w:p>
        </w:tc>
        <w:tc>
          <w:tcPr>
            <w:tcW w:w="1056" w:type="dxa"/>
            <w:tcBorders>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5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rPr>
                <w:rFonts w:ascii="Wingdings" w:eastAsia="Times New Roman" w:hAnsi="Wingdings" w:cs="Wingdings 2"/>
                <w:sz w:val="18"/>
                <w:szCs w:val="21"/>
              </w:rPr>
            </w:pPr>
            <w:r>
              <w:rPr>
                <w:rFonts w:ascii="Wingdings" w:eastAsia="Times New Roman" w:hAnsi="Wingdings" w:cs="Wingdings 2"/>
                <w:sz w:val="18"/>
                <w:szCs w:val="21"/>
              </w:rPr>
              <w:t></w:t>
            </w:r>
          </w:p>
        </w:tc>
      </w:tr>
      <w:tr w:rsidR="0005419A">
        <w:tblPrEx>
          <w:tblCellMar>
            <w:top w:w="0" w:type="dxa"/>
            <w:bottom w:w="0" w:type="dxa"/>
          </w:tblCellMar>
        </w:tblPrEx>
        <w:trPr>
          <w:trHeight w:val="351"/>
        </w:trPr>
        <w:tc>
          <w:tcPr>
            <w:tcW w:w="184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68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4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 |__|__|__|, |__|__|</w:t>
            </w:r>
          </w:p>
        </w:tc>
        <w:tc>
          <w:tcPr>
            <w:tcW w:w="116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pPr>
            <w:r>
              <w:rPr>
                <w:rFonts w:ascii="Arial Narrow" w:hAnsi="Arial Narrow"/>
                <w:color w:val="999999"/>
                <w:sz w:val="18"/>
                <w:szCs w:val="18"/>
              </w:rPr>
              <w:t>|__|__</w:t>
            </w:r>
            <w:r>
              <w:rPr>
                <w:rFonts w:ascii="Arial Narrow" w:hAnsi="Arial Narrow"/>
                <w:b/>
                <w:bCs/>
                <w:sz w:val="18"/>
                <w:szCs w:val="18"/>
              </w:rPr>
              <w:t>|</w:t>
            </w:r>
            <w:r>
              <w:rPr>
                <w:rStyle w:val="Marquedecommentaire"/>
                <w:rFonts w:ascii="Arial Narrow" w:hAnsi="Arial Narrow" w:cs="Times New Roman"/>
                <w:sz w:val="18"/>
                <w:szCs w:val="18"/>
              </w:rPr>
              <w:t>%</w:t>
            </w:r>
          </w:p>
        </w:tc>
        <w:tc>
          <w:tcPr>
            <w:tcW w:w="1140"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|__|__|__||__|</w:t>
            </w:r>
          </w:p>
        </w:tc>
        <w:tc>
          <w:tcPr>
            <w:tcW w:w="208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|__|__|__|, |__|__|</w:t>
            </w:r>
          </w:p>
        </w:tc>
        <w:tc>
          <w:tcPr>
            <w:tcW w:w="1056" w:type="dxa"/>
            <w:tcBorders>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5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rPr>
                <w:rFonts w:ascii="Wingdings" w:eastAsia="Times New Roman" w:hAnsi="Wingdings" w:cs="Wingdings 2"/>
                <w:sz w:val="18"/>
                <w:szCs w:val="21"/>
              </w:rPr>
            </w:pPr>
            <w:r>
              <w:rPr>
                <w:rFonts w:ascii="Wingdings" w:eastAsia="Times New Roman" w:hAnsi="Wingdings" w:cs="Wingdings 2"/>
                <w:sz w:val="18"/>
                <w:szCs w:val="21"/>
              </w:rPr>
              <w:t></w:t>
            </w:r>
          </w:p>
        </w:tc>
      </w:tr>
      <w:tr w:rsidR="0005419A">
        <w:tblPrEx>
          <w:tblCellMar>
            <w:top w:w="0" w:type="dxa"/>
            <w:bottom w:w="0" w:type="dxa"/>
          </w:tblCellMar>
        </w:tblPrEx>
        <w:trPr>
          <w:trHeight w:val="351"/>
        </w:trPr>
        <w:tc>
          <w:tcPr>
            <w:tcW w:w="184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68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i/>
                <w:iCs/>
                <w:sz w:val="18"/>
                <w:szCs w:val="18"/>
              </w:rPr>
            </w:pPr>
          </w:p>
        </w:tc>
        <w:tc>
          <w:tcPr>
            <w:tcW w:w="164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 |__|__|__|, |__|__|</w:t>
            </w:r>
          </w:p>
        </w:tc>
        <w:tc>
          <w:tcPr>
            <w:tcW w:w="116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pPr>
            <w:r>
              <w:rPr>
                <w:rFonts w:ascii="Arial Narrow" w:hAnsi="Arial Narrow"/>
                <w:color w:val="999999"/>
                <w:sz w:val="18"/>
                <w:szCs w:val="18"/>
              </w:rPr>
              <w:t>|__|__|</w:t>
            </w:r>
            <w:r>
              <w:rPr>
                <w:rFonts w:ascii="Arial Narrow" w:hAnsi="Arial Narrow"/>
                <w:b/>
                <w:bCs/>
                <w:sz w:val="18"/>
                <w:szCs w:val="18"/>
              </w:rPr>
              <w:t>%</w:t>
            </w:r>
          </w:p>
        </w:tc>
        <w:tc>
          <w:tcPr>
            <w:tcW w:w="1140"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|__|__|__||__|</w:t>
            </w:r>
          </w:p>
        </w:tc>
        <w:tc>
          <w:tcPr>
            <w:tcW w:w="208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|__|__|__|, |__|__|</w:t>
            </w:r>
          </w:p>
        </w:tc>
        <w:tc>
          <w:tcPr>
            <w:tcW w:w="1056" w:type="dxa"/>
            <w:tcBorders>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i/>
                <w:iCs/>
                <w:sz w:val="18"/>
                <w:szCs w:val="18"/>
              </w:rPr>
            </w:pPr>
          </w:p>
        </w:tc>
        <w:tc>
          <w:tcPr>
            <w:tcW w:w="5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rPr>
                <w:rFonts w:ascii="Wingdings" w:eastAsia="Times New Roman" w:hAnsi="Wingdings" w:cs="Wingdings 2"/>
                <w:sz w:val="18"/>
                <w:szCs w:val="21"/>
              </w:rPr>
            </w:pPr>
            <w:r>
              <w:rPr>
                <w:rFonts w:ascii="Wingdings" w:eastAsia="Times New Roman" w:hAnsi="Wingdings" w:cs="Wingdings 2"/>
                <w:sz w:val="18"/>
                <w:szCs w:val="21"/>
              </w:rPr>
              <w:t></w:t>
            </w:r>
          </w:p>
        </w:tc>
      </w:tr>
      <w:tr w:rsidR="0005419A">
        <w:tblPrEx>
          <w:tblCellMar>
            <w:top w:w="0" w:type="dxa"/>
            <w:bottom w:w="0" w:type="dxa"/>
          </w:tblCellMar>
        </w:tblPrEx>
        <w:trPr>
          <w:trHeight w:val="351"/>
        </w:trPr>
        <w:tc>
          <w:tcPr>
            <w:tcW w:w="184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68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164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 |__|__|__|, |__|__|</w:t>
            </w:r>
          </w:p>
        </w:tc>
        <w:tc>
          <w:tcPr>
            <w:tcW w:w="116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pPr>
            <w:r>
              <w:rPr>
                <w:rFonts w:ascii="Arial Narrow" w:hAnsi="Arial Narrow"/>
                <w:color w:val="999999"/>
                <w:sz w:val="18"/>
                <w:szCs w:val="18"/>
              </w:rPr>
              <w:t>|__|__|</w:t>
            </w:r>
            <w:r>
              <w:rPr>
                <w:rFonts w:ascii="Arial Narrow" w:hAnsi="Arial Narrow"/>
                <w:b/>
                <w:bCs/>
                <w:sz w:val="18"/>
                <w:szCs w:val="18"/>
              </w:rPr>
              <w:t>%</w:t>
            </w:r>
          </w:p>
        </w:tc>
        <w:tc>
          <w:tcPr>
            <w:tcW w:w="1140"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|__|__|__||__|</w:t>
            </w:r>
          </w:p>
        </w:tc>
        <w:tc>
          <w:tcPr>
            <w:tcW w:w="208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|__|__|__|, |__|__|</w:t>
            </w:r>
          </w:p>
        </w:tc>
        <w:tc>
          <w:tcPr>
            <w:tcW w:w="1056" w:type="dxa"/>
            <w:tcBorders>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sz w:val="18"/>
                <w:szCs w:val="18"/>
              </w:rPr>
            </w:pPr>
          </w:p>
        </w:tc>
        <w:tc>
          <w:tcPr>
            <w:tcW w:w="5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rPr>
                <w:rFonts w:ascii="Wingdings" w:eastAsia="Times New Roman" w:hAnsi="Wingdings" w:cs="Wingdings 2"/>
                <w:sz w:val="18"/>
                <w:szCs w:val="21"/>
              </w:rPr>
            </w:pPr>
            <w:r>
              <w:rPr>
                <w:rFonts w:ascii="Wingdings" w:eastAsia="Times New Roman" w:hAnsi="Wingdings" w:cs="Wingdings 2"/>
                <w:sz w:val="18"/>
                <w:szCs w:val="21"/>
              </w:rPr>
              <w:t></w:t>
            </w:r>
          </w:p>
        </w:tc>
      </w:tr>
      <w:tr w:rsidR="0005419A">
        <w:tblPrEx>
          <w:tblCellMar>
            <w:top w:w="0" w:type="dxa"/>
            <w:bottom w:w="0" w:type="dxa"/>
          </w:tblCellMar>
        </w:tblPrEx>
        <w:trPr>
          <w:trHeight w:val="352"/>
        </w:trPr>
        <w:tc>
          <w:tcPr>
            <w:tcW w:w="184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68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164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 |__|__|__|, |__|__|</w:t>
            </w:r>
          </w:p>
        </w:tc>
        <w:tc>
          <w:tcPr>
            <w:tcW w:w="1164"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pPr>
            <w:r>
              <w:rPr>
                <w:rFonts w:ascii="Arial Narrow" w:hAnsi="Arial Narrow"/>
                <w:color w:val="999999"/>
                <w:sz w:val="18"/>
                <w:szCs w:val="18"/>
              </w:rPr>
              <w:t>|__|__|</w:t>
            </w:r>
            <w:r>
              <w:rPr>
                <w:rFonts w:ascii="Arial Narrow" w:hAnsi="Arial Narrow"/>
                <w:b/>
                <w:bCs/>
                <w:sz w:val="18"/>
                <w:szCs w:val="18"/>
              </w:rPr>
              <w:t>%</w:t>
            </w:r>
          </w:p>
        </w:tc>
        <w:tc>
          <w:tcPr>
            <w:tcW w:w="1140"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|__|__|__||__|</w:t>
            </w:r>
          </w:p>
        </w:tc>
        <w:tc>
          <w:tcPr>
            <w:tcW w:w="208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|__|__|__ ||__|__|__|, |__|__|</w:t>
            </w:r>
          </w:p>
        </w:tc>
        <w:tc>
          <w:tcPr>
            <w:tcW w:w="1056" w:type="dxa"/>
            <w:tcBorders>
              <w:left w:val="single" w:sz="4" w:space="0" w:color="000000"/>
              <w:bottom w:val="single" w:sz="4" w:space="0" w:color="000000"/>
            </w:tcBorders>
            <w:tcMar>
              <w:top w:w="0" w:type="dxa"/>
              <w:left w:w="70" w:type="dxa"/>
              <w:bottom w:w="0" w:type="dxa"/>
              <w:right w:w="70" w:type="dxa"/>
            </w:tcMar>
          </w:tcPr>
          <w:p w:rsidR="0005419A" w:rsidRDefault="0005419A">
            <w:pPr>
              <w:pStyle w:val="normalformulaire"/>
              <w:snapToGrid w:val="0"/>
              <w:jc w:val="center"/>
              <w:rPr>
                <w:rFonts w:ascii="Arial Narrow" w:hAnsi="Arial Narrow"/>
                <w:sz w:val="18"/>
                <w:szCs w:val="18"/>
              </w:rPr>
            </w:pPr>
          </w:p>
        </w:tc>
        <w:tc>
          <w:tcPr>
            <w:tcW w:w="576"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rPr>
                <w:rFonts w:ascii="Wingdings" w:eastAsia="Times New Roman" w:hAnsi="Wingdings" w:cs="Wingdings 2"/>
                <w:sz w:val="18"/>
                <w:szCs w:val="21"/>
              </w:rPr>
            </w:pPr>
            <w:r>
              <w:rPr>
                <w:rFonts w:ascii="Wingdings" w:eastAsia="Times New Roman" w:hAnsi="Wingdings" w:cs="Wingdings 2"/>
                <w:sz w:val="18"/>
                <w:szCs w:val="21"/>
              </w:rPr>
              <w:t></w:t>
            </w:r>
          </w:p>
        </w:tc>
      </w:tr>
      <w:tr w:rsidR="0005419A">
        <w:tblPrEx>
          <w:tblCellMar>
            <w:top w:w="0" w:type="dxa"/>
            <w:bottom w:w="0" w:type="dxa"/>
          </w:tblCellMar>
        </w:tblPrEx>
        <w:trPr>
          <w:trHeight w:val="352"/>
        </w:trPr>
        <w:tc>
          <w:tcPr>
            <w:tcW w:w="6480" w:type="dxa"/>
            <w:gridSpan w:val="5"/>
            <w:tcBorders>
              <w:top w:val="single" w:sz="2" w:space="0" w:color="000000"/>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ind w:left="639"/>
              <w:jc w:val="left"/>
              <w:rPr>
                <w:rFonts w:ascii="Arial Narrow" w:hAnsi="Arial Narrow"/>
                <w:b/>
                <w:bCs/>
                <w:sz w:val="18"/>
                <w:szCs w:val="18"/>
              </w:rPr>
            </w:pPr>
            <w:r>
              <w:rPr>
                <w:rFonts w:ascii="Arial Narrow" w:hAnsi="Arial Narrow"/>
                <w:b/>
                <w:bCs/>
                <w:sz w:val="18"/>
                <w:szCs w:val="18"/>
              </w:rPr>
              <w:t>TOTAL</w:t>
            </w:r>
          </w:p>
        </w:tc>
        <w:tc>
          <w:tcPr>
            <w:tcW w:w="2088"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jc w:val="right"/>
              <w:rPr>
                <w:rFonts w:ascii="Arial Narrow" w:hAnsi="Arial Narrow"/>
                <w:color w:val="999999"/>
                <w:sz w:val="18"/>
                <w:szCs w:val="18"/>
              </w:rPr>
            </w:pPr>
            <w:r>
              <w:rPr>
                <w:rFonts w:ascii="Arial Narrow" w:hAnsi="Arial Narrow"/>
                <w:color w:val="999999"/>
                <w:sz w:val="18"/>
                <w:szCs w:val="18"/>
              </w:rPr>
              <w:t xml:space="preserve">|__|__|__| </w:t>
            </w:r>
            <w:r>
              <w:rPr>
                <w:rFonts w:ascii="Arial Narrow" w:hAnsi="Arial Narrow"/>
                <w:color w:val="999999"/>
                <w:sz w:val="18"/>
                <w:szCs w:val="18"/>
              </w:rPr>
              <w:t>|__|__|__|, |__|__|</w:t>
            </w:r>
          </w:p>
        </w:tc>
        <w:tc>
          <w:tcPr>
            <w:tcW w:w="1632" w:type="dxa"/>
            <w:gridSpan w:val="2"/>
            <w:tcBorders>
              <w:left w:val="single" w:sz="8" w:space="0" w:color="000000"/>
            </w:tcBorders>
            <w:tcMar>
              <w:top w:w="0" w:type="dxa"/>
              <w:left w:w="0" w:type="dxa"/>
              <w:bottom w:w="0" w:type="dxa"/>
              <w:right w:w="0" w:type="dxa"/>
            </w:tcMar>
          </w:tcPr>
          <w:p w:rsidR="0005419A" w:rsidRDefault="0005419A">
            <w:pPr>
              <w:pStyle w:val="Standard"/>
              <w:snapToGrid w:val="0"/>
              <w:rPr>
                <w:rFonts w:ascii="Arial Narrow" w:hAnsi="Arial Narrow"/>
                <w:b/>
                <w:bCs/>
                <w:sz w:val="18"/>
                <w:szCs w:val="18"/>
              </w:rPr>
            </w:pPr>
          </w:p>
        </w:tc>
      </w:tr>
    </w:tbl>
    <w:p w:rsidR="0005419A" w:rsidRDefault="00781C9E">
      <w:pPr>
        <w:pStyle w:val="normalformulaire"/>
        <w:ind w:firstLine="708"/>
        <w:jc w:val="left"/>
        <w:rPr>
          <w:rFonts w:ascii="Arial Narrow" w:hAnsi="Arial Narrow"/>
          <w:sz w:val="18"/>
          <w:szCs w:val="18"/>
        </w:rPr>
      </w:pPr>
      <w:r>
        <w:rPr>
          <w:rFonts w:ascii="Arial Narrow" w:hAnsi="Arial Narrow"/>
          <w:sz w:val="18"/>
          <w:szCs w:val="18"/>
        </w:rPr>
        <w:tab/>
      </w:r>
    </w:p>
    <w:p w:rsidR="0005419A" w:rsidRDefault="00781C9E">
      <w:pPr>
        <w:pStyle w:val="normalformulaire"/>
        <w:rPr>
          <w:rFonts w:ascii="Arial Narrow" w:hAnsi="Arial Narrow"/>
          <w:i/>
          <w:iCs/>
          <w:szCs w:val="16"/>
        </w:rPr>
      </w:pPr>
      <w:r>
        <w:rPr>
          <w:rFonts w:ascii="Arial Narrow" w:hAnsi="Arial Narrow"/>
          <w:i/>
          <w:iCs/>
          <w:szCs w:val="16"/>
        </w:rPr>
        <w:t>Les dépenses ci-dessus sont plafonnées dans la limite suivante :</w:t>
      </w:r>
    </w:p>
    <w:p w:rsidR="0005419A" w:rsidRDefault="00781C9E">
      <w:pPr>
        <w:pStyle w:val="normalformulaire"/>
        <w:numPr>
          <w:ilvl w:val="0"/>
          <w:numId w:val="23"/>
        </w:numPr>
        <w:rPr>
          <w:rFonts w:ascii="Arial Narrow" w:hAnsi="Arial Narrow"/>
          <w:i/>
          <w:iCs/>
          <w:szCs w:val="16"/>
        </w:rPr>
      </w:pPr>
      <w:r>
        <w:rPr>
          <w:rFonts w:ascii="Arial Narrow" w:hAnsi="Arial Narrow"/>
          <w:i/>
          <w:iCs/>
          <w:szCs w:val="16"/>
        </w:rPr>
        <w:t>en zone plane (pente en travers des terrains traversés inférieure à 45 %) :</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t>route forestière : 35 000 € / km</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t>piste forestière : 12 000 € / km</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t xml:space="preserve">place de dépôt ou de </w:t>
      </w:r>
      <w:r>
        <w:rPr>
          <w:rFonts w:ascii="Arial Narrow" w:hAnsi="Arial Narrow"/>
          <w:i/>
          <w:iCs/>
          <w:szCs w:val="16"/>
        </w:rPr>
        <w:t>retournement : 4 000 €  en moyenne par unité</w:t>
      </w:r>
    </w:p>
    <w:p w:rsidR="0005419A" w:rsidRDefault="00781C9E">
      <w:pPr>
        <w:pStyle w:val="normalformulaire"/>
        <w:numPr>
          <w:ilvl w:val="0"/>
          <w:numId w:val="7"/>
        </w:numPr>
        <w:rPr>
          <w:rFonts w:ascii="Arial Narrow" w:hAnsi="Arial Narrow"/>
          <w:i/>
          <w:iCs/>
          <w:szCs w:val="16"/>
        </w:rPr>
      </w:pPr>
      <w:r>
        <w:rPr>
          <w:rFonts w:ascii="Arial Narrow" w:hAnsi="Arial Narrow"/>
          <w:i/>
          <w:iCs/>
          <w:szCs w:val="16"/>
        </w:rPr>
        <w:t>en zone de pente (pente en travers des terrains traversés supérieure à 45 %) :</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t>route forestière : 60 000 € / km</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t>piste forestière : 22 000 € / km</w:t>
      </w:r>
    </w:p>
    <w:p w:rsidR="0005419A" w:rsidRDefault="00781C9E">
      <w:pPr>
        <w:pStyle w:val="normalformulaire"/>
        <w:numPr>
          <w:ilvl w:val="0"/>
          <w:numId w:val="7"/>
        </w:numPr>
        <w:tabs>
          <w:tab w:val="left" w:pos="3686"/>
        </w:tabs>
        <w:ind w:left="1843" w:firstLine="0"/>
        <w:rPr>
          <w:rFonts w:ascii="Arial Narrow" w:hAnsi="Arial Narrow"/>
          <w:i/>
          <w:iCs/>
          <w:szCs w:val="16"/>
        </w:rPr>
      </w:pPr>
      <w:r>
        <w:rPr>
          <w:rFonts w:ascii="Arial Narrow" w:hAnsi="Arial Narrow"/>
          <w:i/>
          <w:iCs/>
          <w:szCs w:val="16"/>
        </w:rPr>
        <w:lastRenderedPageBreak/>
        <w:t>place de dépôt ou de retournement : 8 000 € en moyenne par unité</w:t>
      </w:r>
    </w:p>
    <w:p w:rsidR="0005419A" w:rsidRDefault="0005419A">
      <w:pPr>
        <w:pStyle w:val="normalformulaire"/>
        <w:ind w:firstLine="708"/>
        <w:jc w:val="left"/>
        <w:rPr>
          <w:rFonts w:ascii="Arial Narrow" w:hAnsi="Arial Narrow"/>
          <w:b/>
          <w:bCs/>
        </w:rPr>
      </w:pPr>
    </w:p>
    <w:p w:rsidR="0005419A" w:rsidRDefault="00781C9E">
      <w:pPr>
        <w:pStyle w:val="normalformulaire"/>
        <w:spacing w:after="120"/>
        <w:jc w:val="left"/>
      </w:pPr>
      <w:r>
        <w:rPr>
          <w:rFonts w:ascii="Arial Narrow" w:hAnsi="Arial Narrow"/>
          <w:b/>
          <w:bCs/>
          <w:sz w:val="18"/>
          <w:szCs w:val="18"/>
        </w:rPr>
        <w:t>b) Dépenses immatérielles HT</w:t>
      </w:r>
      <w:r>
        <w:rPr>
          <w:rFonts w:ascii="Arial Narrow" w:hAnsi="Arial Narrow"/>
          <w:sz w:val="18"/>
          <w:szCs w:val="18"/>
        </w:rPr>
        <w:t> :</w:t>
      </w:r>
    </w:p>
    <w:tbl>
      <w:tblPr>
        <w:tblW w:w="10200" w:type="dxa"/>
        <w:tblInd w:w="1" w:type="dxa"/>
        <w:tblLayout w:type="fixed"/>
        <w:tblCellMar>
          <w:left w:w="10" w:type="dxa"/>
          <w:right w:w="10" w:type="dxa"/>
        </w:tblCellMar>
        <w:tblLook w:val="0000" w:firstRow="0" w:lastRow="0" w:firstColumn="0" w:lastColumn="0" w:noHBand="0" w:noVBand="0"/>
      </w:tblPr>
      <w:tblGrid>
        <w:gridCol w:w="3048"/>
        <w:gridCol w:w="3024"/>
        <w:gridCol w:w="1368"/>
        <w:gridCol w:w="2760"/>
      </w:tblGrid>
      <w:tr w:rsidR="0005419A">
        <w:tblPrEx>
          <w:tblCellMar>
            <w:top w:w="0" w:type="dxa"/>
            <w:bottom w:w="0" w:type="dxa"/>
          </w:tblCellMar>
        </w:tblPrEx>
        <w:trPr>
          <w:trHeight w:val="284"/>
        </w:trPr>
        <w:tc>
          <w:tcPr>
            <w:tcW w:w="304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Nature de la prestation</w:t>
            </w:r>
          </w:p>
        </w:tc>
        <w:tc>
          <w:tcPr>
            <w:tcW w:w="302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Prestataire à l’origine du devis</w:t>
            </w:r>
          </w:p>
        </w:tc>
        <w:tc>
          <w:tcPr>
            <w:tcW w:w="136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Devis joint</w:t>
            </w:r>
          </w:p>
        </w:tc>
        <w:tc>
          <w:tcPr>
            <w:tcW w:w="27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Montant prévisionnel HT (€)</w:t>
            </w:r>
          </w:p>
        </w:tc>
      </w:tr>
      <w:tr w:rsidR="0005419A">
        <w:tblPrEx>
          <w:tblCellMar>
            <w:top w:w="0" w:type="dxa"/>
            <w:bottom w:w="0" w:type="dxa"/>
          </w:tblCellMar>
        </w:tblPrEx>
        <w:trPr>
          <w:trHeight w:val="340"/>
        </w:trPr>
        <w:tc>
          <w:tcPr>
            <w:tcW w:w="304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i/>
                <w:iCs/>
                <w:sz w:val="18"/>
                <w:szCs w:val="18"/>
              </w:rPr>
            </w:pPr>
          </w:p>
        </w:tc>
        <w:tc>
          <w:tcPr>
            <w:tcW w:w="302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i/>
                <w:iCs/>
                <w:sz w:val="18"/>
                <w:szCs w:val="18"/>
              </w:rPr>
            </w:pPr>
          </w:p>
        </w:tc>
        <w:tc>
          <w:tcPr>
            <w:tcW w:w="136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pPr>
            <w:r>
              <w:rPr>
                <w:rFonts w:ascii="MS Gothic" w:eastAsia="MS Gothic" w:hAnsi="MS Gothic" w:cs="Wingdings 2"/>
                <w:sz w:val="18"/>
                <w:szCs w:val="21"/>
              </w:rPr>
              <w:t>☐</w:t>
            </w:r>
          </w:p>
        </w:tc>
        <w:tc>
          <w:tcPr>
            <w:tcW w:w="276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264"/>
              <w:jc w:val="right"/>
              <w:rPr>
                <w:rFonts w:ascii="Arial Narrow" w:hAnsi="Arial Narrow"/>
                <w:color w:val="999999"/>
                <w:sz w:val="18"/>
                <w:szCs w:val="18"/>
              </w:rPr>
            </w:pPr>
            <w:r>
              <w:rPr>
                <w:rFonts w:ascii="Arial Narrow" w:hAnsi="Arial Narrow"/>
                <w:color w:val="999999"/>
                <w:sz w:val="18"/>
                <w:szCs w:val="18"/>
              </w:rPr>
              <w:t>|__|__| |__|__|__|, |__|__|</w:t>
            </w:r>
          </w:p>
        </w:tc>
      </w:tr>
      <w:tr w:rsidR="0005419A">
        <w:tblPrEx>
          <w:tblCellMar>
            <w:top w:w="0" w:type="dxa"/>
            <w:bottom w:w="0" w:type="dxa"/>
          </w:tblCellMar>
        </w:tblPrEx>
        <w:trPr>
          <w:trHeight w:val="397"/>
        </w:trPr>
        <w:tc>
          <w:tcPr>
            <w:tcW w:w="304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sz w:val="18"/>
                <w:szCs w:val="18"/>
              </w:rPr>
            </w:pPr>
          </w:p>
        </w:tc>
        <w:tc>
          <w:tcPr>
            <w:tcW w:w="302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sz w:val="18"/>
                <w:szCs w:val="18"/>
              </w:rPr>
            </w:pPr>
          </w:p>
        </w:tc>
        <w:tc>
          <w:tcPr>
            <w:tcW w:w="136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pPr>
            <w:r>
              <w:rPr>
                <w:rFonts w:ascii="MS Gothic" w:eastAsia="MS Gothic" w:hAnsi="MS Gothic" w:cs="Wingdings 2"/>
                <w:sz w:val="18"/>
                <w:szCs w:val="21"/>
              </w:rPr>
              <w:t>☐</w:t>
            </w:r>
          </w:p>
        </w:tc>
        <w:tc>
          <w:tcPr>
            <w:tcW w:w="276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264"/>
              <w:jc w:val="right"/>
              <w:rPr>
                <w:rFonts w:ascii="Arial Narrow" w:hAnsi="Arial Narrow"/>
                <w:color w:val="999999"/>
                <w:sz w:val="18"/>
                <w:szCs w:val="18"/>
              </w:rPr>
            </w:pPr>
            <w:r>
              <w:rPr>
                <w:rFonts w:ascii="Arial Narrow" w:hAnsi="Arial Narrow"/>
                <w:color w:val="999999"/>
                <w:sz w:val="18"/>
                <w:szCs w:val="18"/>
              </w:rPr>
              <w:t>|__|__| |__|__|__|, |__|__|</w:t>
            </w:r>
          </w:p>
        </w:tc>
      </w:tr>
      <w:tr w:rsidR="0005419A">
        <w:tblPrEx>
          <w:tblCellMar>
            <w:top w:w="0" w:type="dxa"/>
            <w:bottom w:w="0" w:type="dxa"/>
          </w:tblCellMar>
        </w:tblPrEx>
        <w:trPr>
          <w:trHeight w:val="397"/>
        </w:trPr>
        <w:tc>
          <w:tcPr>
            <w:tcW w:w="3048"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sz w:val="18"/>
                <w:szCs w:val="18"/>
              </w:rPr>
            </w:pPr>
          </w:p>
        </w:tc>
        <w:tc>
          <w:tcPr>
            <w:tcW w:w="3024" w:type="dxa"/>
            <w:tcBorders>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b/>
                <w:bCs/>
                <w:sz w:val="18"/>
                <w:szCs w:val="18"/>
              </w:rPr>
            </w:pPr>
          </w:p>
        </w:tc>
        <w:tc>
          <w:tcPr>
            <w:tcW w:w="1368" w:type="dxa"/>
            <w:tcBorders>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tabs>
                <w:tab w:val="left" w:pos="2410"/>
                <w:tab w:val="left" w:pos="4678"/>
              </w:tabs>
              <w:snapToGrid w:val="0"/>
              <w:spacing w:before="40" w:after="40"/>
              <w:jc w:val="center"/>
            </w:pPr>
            <w:r>
              <w:rPr>
                <w:rFonts w:ascii="MS Gothic" w:eastAsia="MS Gothic" w:hAnsi="MS Gothic" w:cs="Wingdings 2"/>
                <w:sz w:val="18"/>
                <w:szCs w:val="21"/>
              </w:rPr>
              <w:t>☐</w:t>
            </w:r>
          </w:p>
        </w:tc>
        <w:tc>
          <w:tcPr>
            <w:tcW w:w="276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264"/>
              <w:jc w:val="right"/>
              <w:rPr>
                <w:rFonts w:ascii="Arial Narrow" w:hAnsi="Arial Narrow"/>
                <w:color w:val="999999"/>
                <w:sz w:val="18"/>
                <w:szCs w:val="18"/>
              </w:rPr>
            </w:pPr>
            <w:r>
              <w:rPr>
                <w:rFonts w:ascii="Arial Narrow" w:hAnsi="Arial Narrow"/>
                <w:color w:val="999999"/>
                <w:sz w:val="18"/>
                <w:szCs w:val="18"/>
              </w:rPr>
              <w:t>|__|__| |__|__|__|, |__|__|</w:t>
            </w:r>
          </w:p>
        </w:tc>
      </w:tr>
      <w:tr w:rsidR="0005419A">
        <w:tblPrEx>
          <w:tblCellMar>
            <w:top w:w="0" w:type="dxa"/>
            <w:bottom w:w="0" w:type="dxa"/>
          </w:tblCellMar>
        </w:tblPrEx>
        <w:trPr>
          <w:trHeight w:val="284"/>
        </w:trPr>
        <w:tc>
          <w:tcPr>
            <w:tcW w:w="7440" w:type="dxa"/>
            <w:gridSpan w:val="3"/>
            <w:tcBorders>
              <w:top w:val="single" w:sz="2" w:space="0" w:color="000000"/>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40" w:after="40"/>
              <w:ind w:left="356"/>
              <w:jc w:val="left"/>
              <w:rPr>
                <w:rFonts w:ascii="Arial Narrow" w:hAnsi="Arial Narrow"/>
                <w:b/>
                <w:bCs/>
                <w:sz w:val="18"/>
                <w:szCs w:val="18"/>
              </w:rPr>
            </w:pPr>
            <w:r>
              <w:rPr>
                <w:rFonts w:ascii="Arial Narrow" w:hAnsi="Arial Narrow"/>
                <w:b/>
                <w:bCs/>
                <w:sz w:val="18"/>
                <w:szCs w:val="18"/>
              </w:rPr>
              <w:t xml:space="preserve">Montant prévisionnel total </w:t>
            </w:r>
            <w:r>
              <w:rPr>
                <w:rFonts w:ascii="Arial Narrow" w:hAnsi="Arial Narrow"/>
                <w:b/>
                <w:bCs/>
                <w:sz w:val="18"/>
                <w:szCs w:val="18"/>
              </w:rPr>
              <w:t>des investissements immatériels</w:t>
            </w:r>
          </w:p>
        </w:tc>
        <w:tc>
          <w:tcPr>
            <w:tcW w:w="2760"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ind w:left="72" w:right="264"/>
              <w:jc w:val="right"/>
              <w:rPr>
                <w:rFonts w:ascii="Arial Narrow" w:hAnsi="Arial Narrow"/>
                <w:color w:val="999999"/>
                <w:sz w:val="18"/>
                <w:szCs w:val="18"/>
              </w:rPr>
            </w:pPr>
            <w:r>
              <w:rPr>
                <w:rFonts w:ascii="Arial Narrow" w:hAnsi="Arial Narrow"/>
                <w:color w:val="999999"/>
                <w:sz w:val="18"/>
                <w:szCs w:val="18"/>
              </w:rPr>
              <w:t>|__|__| |__|__|__|, |__|__|</w:t>
            </w:r>
          </w:p>
        </w:tc>
      </w:tr>
    </w:tbl>
    <w:p w:rsidR="0005419A" w:rsidRDefault="0005419A">
      <w:pPr>
        <w:pStyle w:val="normalformulaire"/>
        <w:rPr>
          <w:rFonts w:ascii="Arial Narrow" w:hAnsi="Arial Narrow"/>
          <w:i/>
          <w:iCs/>
          <w:sz w:val="18"/>
          <w:szCs w:val="18"/>
        </w:rPr>
      </w:pPr>
    </w:p>
    <w:p w:rsidR="0005419A" w:rsidRDefault="00781C9E">
      <w:pPr>
        <w:pStyle w:val="normalformulaire"/>
        <w:rPr>
          <w:rFonts w:ascii="Arial Narrow" w:hAnsi="Arial Narrow"/>
          <w:i/>
          <w:iCs/>
          <w:szCs w:val="16"/>
        </w:rPr>
      </w:pPr>
      <w:r>
        <w:rPr>
          <w:rFonts w:ascii="Arial Narrow" w:hAnsi="Arial Narrow"/>
          <w:i/>
          <w:iCs/>
          <w:szCs w:val="16"/>
        </w:rPr>
        <w:t>Les dépenses immatérielles éligibles sont les suivantes :</w:t>
      </w:r>
    </w:p>
    <w:p w:rsidR="0005419A" w:rsidRDefault="00781C9E">
      <w:pPr>
        <w:pStyle w:val="normalformulaire"/>
        <w:numPr>
          <w:ilvl w:val="0"/>
          <w:numId w:val="24"/>
        </w:numPr>
        <w:rPr>
          <w:rFonts w:ascii="Arial Narrow" w:hAnsi="Arial Narrow"/>
          <w:i/>
          <w:iCs/>
          <w:szCs w:val="16"/>
        </w:rPr>
      </w:pPr>
      <w:r>
        <w:rPr>
          <w:rFonts w:ascii="Arial Narrow" w:hAnsi="Arial Narrow"/>
          <w:i/>
          <w:iCs/>
          <w:szCs w:val="16"/>
        </w:rPr>
        <w:t xml:space="preserve">Études préalables et/ou d’opportunité écologique, économique, hydrogéologiques et paysagères externalisées, directement liées à </w:t>
      </w:r>
      <w:r>
        <w:rPr>
          <w:rFonts w:ascii="Arial Narrow" w:hAnsi="Arial Narrow"/>
          <w:i/>
          <w:iCs/>
          <w:szCs w:val="16"/>
        </w:rPr>
        <w:t>l’investissement matériel et nécessaires à sa préparation ou à sa réalisation ;</w:t>
      </w:r>
    </w:p>
    <w:p w:rsidR="0005419A" w:rsidRDefault="00781C9E">
      <w:pPr>
        <w:pStyle w:val="normalformulaire"/>
        <w:numPr>
          <w:ilvl w:val="0"/>
          <w:numId w:val="11"/>
        </w:numPr>
        <w:spacing w:after="240"/>
        <w:ind w:left="714" w:hanging="357"/>
        <w:rPr>
          <w:rFonts w:ascii="Arial Narrow" w:hAnsi="Arial Narrow"/>
          <w:i/>
          <w:iCs/>
          <w:szCs w:val="16"/>
        </w:rPr>
      </w:pPr>
      <w:r>
        <w:rPr>
          <w:rFonts w:ascii="Arial Narrow" w:hAnsi="Arial Narrow"/>
          <w:i/>
          <w:iCs/>
          <w:szCs w:val="16"/>
        </w:rPr>
        <w:t>Les frais généraux externalisés liées à la maîtrise d’œuvre, aux plans de bornage et frais de géomètre (plafonnés à 12% du montant HT des travaux, ou 17% si le montant des trav</w:t>
      </w:r>
      <w:r>
        <w:rPr>
          <w:rFonts w:ascii="Arial Narrow" w:hAnsi="Arial Narrow"/>
          <w:i/>
          <w:iCs/>
          <w:szCs w:val="16"/>
        </w:rPr>
        <w:t>aux est inférieur à 30 000 € HT)</w:t>
      </w:r>
    </w:p>
    <w:tbl>
      <w:tblPr>
        <w:tblW w:w="10200" w:type="dxa"/>
        <w:tblLayout w:type="fixed"/>
        <w:tblCellMar>
          <w:left w:w="10" w:type="dxa"/>
          <w:right w:w="10" w:type="dxa"/>
        </w:tblCellMar>
        <w:tblLook w:val="0000" w:firstRow="0" w:lastRow="0" w:firstColumn="0" w:lastColumn="0" w:noHBand="0" w:noVBand="0"/>
      </w:tblPr>
      <w:tblGrid>
        <w:gridCol w:w="6684"/>
        <w:gridCol w:w="3516"/>
      </w:tblGrid>
      <w:tr w:rsidR="0005419A">
        <w:tblPrEx>
          <w:tblCellMar>
            <w:top w:w="0" w:type="dxa"/>
            <w:bottom w:w="0" w:type="dxa"/>
          </w:tblCellMar>
        </w:tblPrEx>
        <w:trPr>
          <w:trHeight w:val="284"/>
        </w:trPr>
        <w:tc>
          <w:tcPr>
            <w:tcW w:w="6684" w:type="dxa"/>
            <w:tcBorders>
              <w:top w:val="single" w:sz="2" w:space="0" w:color="000000"/>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ind w:right="72"/>
              <w:jc w:val="center"/>
              <w:rPr>
                <w:rFonts w:ascii="Arial Narrow" w:hAnsi="Arial Narrow"/>
                <w:b/>
                <w:bCs/>
                <w:sz w:val="20"/>
                <w:szCs w:val="20"/>
              </w:rPr>
            </w:pPr>
            <w:r>
              <w:rPr>
                <w:rFonts w:ascii="Arial Narrow" w:hAnsi="Arial Narrow"/>
                <w:b/>
                <w:bCs/>
                <w:sz w:val="20"/>
                <w:szCs w:val="20"/>
              </w:rPr>
              <w:t>Montant prévisionnel TOTAL HT des investissements matériels et immatériels</w:t>
            </w:r>
          </w:p>
        </w:tc>
        <w:tc>
          <w:tcPr>
            <w:tcW w:w="3516" w:type="dxa"/>
            <w:tcBorders>
              <w:top w:val="single" w:sz="2" w:space="0" w:color="000000"/>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ind w:left="-636" w:right="276"/>
              <w:jc w:val="right"/>
            </w:pPr>
            <w:r>
              <w:rPr>
                <w:rFonts w:ascii="Arial Narrow" w:hAnsi="Arial Narrow"/>
                <w:color w:val="999999"/>
                <w:sz w:val="20"/>
                <w:szCs w:val="20"/>
              </w:rPr>
              <w:t xml:space="preserve">|__|__|__| |__|__|__|, |__|__|  </w:t>
            </w:r>
            <w:r>
              <w:rPr>
                <w:rFonts w:ascii="Arial Narrow" w:hAnsi="Arial Narrow"/>
                <w:color w:val="000000"/>
                <w:sz w:val="20"/>
                <w:szCs w:val="20"/>
              </w:rPr>
              <w:t>€</w:t>
            </w:r>
          </w:p>
        </w:tc>
      </w:tr>
    </w:tbl>
    <w:p w:rsidR="0005419A" w:rsidRDefault="0005419A">
      <w:pPr>
        <w:pStyle w:val="normalformulaire"/>
        <w:rPr>
          <w:rFonts w:ascii="Arial Narrow" w:hAnsi="Arial Narrow"/>
        </w:rPr>
      </w:pPr>
    </w:p>
    <w:p w:rsidR="0005419A" w:rsidRDefault="0005419A">
      <w:pPr>
        <w:pStyle w:val="normalformulaire"/>
        <w:rPr>
          <w:rFonts w:ascii="Arial Narrow" w:hAnsi="Arial Narrow"/>
        </w:rPr>
      </w:pPr>
    </w:p>
    <w:p w:rsidR="0005419A" w:rsidRDefault="00781C9E">
      <w:pPr>
        <w:pStyle w:val="titreformulaire"/>
        <w:rPr>
          <w:rFonts w:ascii="Arial Narrow" w:hAnsi="Arial Narrow"/>
          <w:caps/>
          <w:sz w:val="22"/>
          <w:szCs w:val="22"/>
          <w:shd w:val="clear" w:color="auto" w:fill="008080"/>
        </w:rPr>
      </w:pPr>
      <w:r>
        <w:rPr>
          <w:rFonts w:ascii="Arial Narrow" w:hAnsi="Arial Narrow"/>
          <w:caps/>
          <w:sz w:val="22"/>
          <w:szCs w:val="22"/>
          <w:shd w:val="clear" w:color="auto" w:fill="008080"/>
        </w:rPr>
        <w:t>calendrier prévisionnel des investissements</w:t>
      </w:r>
    </w:p>
    <w:p w:rsidR="0005419A" w:rsidRDefault="0005419A">
      <w:pPr>
        <w:pStyle w:val="normalformulaire"/>
        <w:rPr>
          <w:rFonts w:ascii="Arial Narrow" w:hAnsi="Arial Narrow"/>
          <w:sz w:val="14"/>
          <w:szCs w:val="16"/>
        </w:rPr>
      </w:pPr>
    </w:p>
    <w:p w:rsidR="0005419A" w:rsidRDefault="00781C9E">
      <w:pPr>
        <w:pStyle w:val="normalformulaire"/>
        <w:numPr>
          <w:ilvl w:val="0"/>
          <w:numId w:val="25"/>
        </w:numPr>
        <w:tabs>
          <w:tab w:val="left" w:pos="633"/>
        </w:tabs>
        <w:ind w:left="354" w:hanging="354"/>
        <w:jc w:val="left"/>
      </w:pPr>
      <w:r>
        <w:rPr>
          <w:rFonts w:ascii="Arial Narrow" w:hAnsi="Arial Narrow"/>
          <w:sz w:val="18"/>
          <w:szCs w:val="18"/>
        </w:rPr>
        <w:lastRenderedPageBreak/>
        <w:t>Date prévisionnelle de début du projet :</w:t>
      </w:r>
      <w:r>
        <w:rPr>
          <w:rFonts w:ascii="Arial Narrow" w:hAnsi="Arial Narrow" w:cs="Arial"/>
          <w:sz w:val="18"/>
          <w:szCs w:val="18"/>
        </w:rPr>
        <w:t xml:space="preserve"> </w:t>
      </w:r>
      <w:r>
        <w:rPr>
          <w:rFonts w:ascii="Arial Narrow" w:hAnsi="Arial Narrow"/>
          <w:color w:val="999999"/>
          <w:sz w:val="18"/>
          <w:szCs w:val="18"/>
        </w:rPr>
        <w:t xml:space="preserve">_____________________________ </w:t>
      </w:r>
      <w:r>
        <w:rPr>
          <w:rFonts w:ascii="Arial Narrow" w:hAnsi="Arial Narrow"/>
          <w:szCs w:val="16"/>
        </w:rPr>
        <w:t>(jour, mois, année)</w:t>
      </w:r>
    </w:p>
    <w:p w:rsidR="0005419A" w:rsidRDefault="0005419A">
      <w:pPr>
        <w:pStyle w:val="normalformulaire"/>
        <w:ind w:firstLine="728"/>
        <w:jc w:val="left"/>
        <w:rPr>
          <w:rFonts w:ascii="Arial Narrow" w:hAnsi="Arial Narrow" w:cs="Arial"/>
          <w:szCs w:val="18"/>
        </w:rPr>
      </w:pPr>
    </w:p>
    <w:tbl>
      <w:tblPr>
        <w:tblW w:w="4702" w:type="dxa"/>
        <w:tblLayout w:type="fixed"/>
        <w:tblCellMar>
          <w:left w:w="10" w:type="dxa"/>
          <w:right w:w="10" w:type="dxa"/>
        </w:tblCellMar>
        <w:tblLook w:val="0000" w:firstRow="0" w:lastRow="0" w:firstColumn="0" w:lastColumn="0" w:noHBand="0" w:noVBand="0"/>
      </w:tblPr>
      <w:tblGrid>
        <w:gridCol w:w="2079"/>
        <w:gridCol w:w="2623"/>
      </w:tblGrid>
      <w:tr w:rsidR="0005419A">
        <w:tblPrEx>
          <w:tblCellMar>
            <w:top w:w="0" w:type="dxa"/>
            <w:bottom w:w="0" w:type="dxa"/>
          </w:tblCellMar>
        </w:tblPrEx>
        <w:trPr>
          <w:trHeight w:val="624"/>
        </w:trPr>
        <w:tc>
          <w:tcPr>
            <w:tcW w:w="20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Année de réalisation des travaux</w:t>
            </w:r>
          </w:p>
        </w:tc>
        <w:tc>
          <w:tcPr>
            <w:tcW w:w="26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Dépense prévisionnelle correspondante (€)</w:t>
            </w:r>
          </w:p>
        </w:tc>
      </w:tr>
      <w:tr w:rsidR="0005419A">
        <w:tblPrEx>
          <w:tblCellMar>
            <w:top w:w="0" w:type="dxa"/>
            <w:bottom w:w="0" w:type="dxa"/>
          </w:tblCellMar>
        </w:tblPrEx>
        <w:trPr>
          <w:trHeight w:val="397"/>
        </w:trPr>
        <w:tc>
          <w:tcPr>
            <w:tcW w:w="20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26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color w:val="999999"/>
                <w:sz w:val="18"/>
                <w:szCs w:val="18"/>
              </w:rPr>
            </w:pPr>
            <w:r>
              <w:rPr>
                <w:rFonts w:ascii="Arial Narrow" w:hAnsi="Arial Narrow"/>
                <w:color w:val="999999"/>
                <w:sz w:val="18"/>
                <w:szCs w:val="18"/>
              </w:rPr>
              <w:t>|__|__|__| |__|__|__|</w:t>
            </w:r>
          </w:p>
        </w:tc>
      </w:tr>
      <w:tr w:rsidR="0005419A">
        <w:tblPrEx>
          <w:tblCellMar>
            <w:top w:w="0" w:type="dxa"/>
            <w:bottom w:w="0" w:type="dxa"/>
          </w:tblCellMar>
        </w:tblPrEx>
        <w:trPr>
          <w:trHeight w:val="397"/>
        </w:trPr>
        <w:tc>
          <w:tcPr>
            <w:tcW w:w="20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26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color w:val="999999"/>
                <w:sz w:val="18"/>
                <w:szCs w:val="18"/>
              </w:rPr>
            </w:pPr>
            <w:r>
              <w:rPr>
                <w:rFonts w:ascii="Arial Narrow" w:hAnsi="Arial Narrow"/>
                <w:color w:val="999999"/>
                <w:sz w:val="18"/>
                <w:szCs w:val="18"/>
              </w:rPr>
              <w:t>|__|__|__| |__|__|__|</w:t>
            </w:r>
          </w:p>
        </w:tc>
      </w:tr>
      <w:tr w:rsidR="0005419A">
        <w:tblPrEx>
          <w:tblCellMar>
            <w:top w:w="0" w:type="dxa"/>
            <w:bottom w:w="0" w:type="dxa"/>
          </w:tblCellMar>
        </w:tblPrEx>
        <w:trPr>
          <w:trHeight w:val="397"/>
        </w:trPr>
        <w:tc>
          <w:tcPr>
            <w:tcW w:w="20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center"/>
              <w:rPr>
                <w:rFonts w:ascii="Arial Narrow" w:hAnsi="Arial Narrow"/>
                <w:sz w:val="18"/>
                <w:szCs w:val="18"/>
              </w:rPr>
            </w:pPr>
          </w:p>
        </w:tc>
        <w:tc>
          <w:tcPr>
            <w:tcW w:w="26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color w:val="999999"/>
                <w:sz w:val="18"/>
                <w:szCs w:val="18"/>
              </w:rPr>
            </w:pPr>
            <w:r>
              <w:rPr>
                <w:rFonts w:ascii="Arial Narrow" w:hAnsi="Arial Narrow"/>
                <w:color w:val="999999"/>
                <w:sz w:val="18"/>
                <w:szCs w:val="18"/>
              </w:rPr>
              <w:t>|__|__|__| |__|__|__|</w:t>
            </w:r>
          </w:p>
        </w:tc>
      </w:tr>
      <w:tr w:rsidR="0005419A">
        <w:tblPrEx>
          <w:tblCellMar>
            <w:top w:w="0" w:type="dxa"/>
            <w:bottom w:w="0" w:type="dxa"/>
          </w:tblCellMar>
        </w:tblPrEx>
        <w:trPr>
          <w:trHeight w:val="552"/>
        </w:trPr>
        <w:tc>
          <w:tcPr>
            <w:tcW w:w="20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TOTAL des dépenses prévues</w:t>
            </w:r>
          </w:p>
        </w:tc>
        <w:tc>
          <w:tcPr>
            <w:tcW w:w="26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color w:val="999999"/>
                <w:sz w:val="18"/>
                <w:szCs w:val="18"/>
              </w:rPr>
            </w:pPr>
            <w:r>
              <w:rPr>
                <w:rFonts w:ascii="Arial Narrow" w:hAnsi="Arial Narrow"/>
                <w:color w:val="999999"/>
                <w:sz w:val="18"/>
                <w:szCs w:val="18"/>
              </w:rPr>
              <w:t>|__|__|__| |__|__|__|</w:t>
            </w:r>
          </w:p>
        </w:tc>
      </w:tr>
    </w:tbl>
    <w:p w:rsidR="0005419A" w:rsidRDefault="0005419A">
      <w:pPr>
        <w:pStyle w:val="normalformulaire"/>
        <w:ind w:firstLine="728"/>
        <w:jc w:val="left"/>
        <w:rPr>
          <w:rFonts w:ascii="Arial Narrow" w:hAnsi="Arial Narrow"/>
          <w:sz w:val="18"/>
          <w:szCs w:val="18"/>
        </w:rPr>
      </w:pPr>
    </w:p>
    <w:p w:rsidR="0005419A" w:rsidRDefault="00781C9E">
      <w:pPr>
        <w:pStyle w:val="normalformulaire"/>
        <w:numPr>
          <w:ilvl w:val="0"/>
          <w:numId w:val="25"/>
        </w:numPr>
        <w:tabs>
          <w:tab w:val="left" w:pos="568"/>
        </w:tabs>
        <w:ind w:left="289" w:hanging="300"/>
        <w:jc w:val="left"/>
      </w:pPr>
      <w:r>
        <w:rPr>
          <w:rFonts w:ascii="Arial Narrow" w:hAnsi="Arial Narrow"/>
          <w:sz w:val="18"/>
          <w:szCs w:val="18"/>
        </w:rPr>
        <w:t xml:space="preserve">Date </w:t>
      </w:r>
      <w:r>
        <w:rPr>
          <w:rFonts w:ascii="Arial Narrow" w:hAnsi="Arial Narrow"/>
          <w:sz w:val="18"/>
          <w:szCs w:val="18"/>
        </w:rPr>
        <w:t xml:space="preserve">prévisionnelle de fin du projet : </w:t>
      </w:r>
      <w:r>
        <w:rPr>
          <w:rFonts w:ascii="Arial Narrow" w:hAnsi="Arial Narrow"/>
          <w:color w:val="999999"/>
          <w:sz w:val="18"/>
          <w:szCs w:val="18"/>
        </w:rPr>
        <w:t xml:space="preserve">________________________________ </w:t>
      </w:r>
      <w:r>
        <w:rPr>
          <w:rFonts w:ascii="Arial Narrow" w:hAnsi="Arial Narrow"/>
          <w:szCs w:val="16"/>
        </w:rPr>
        <w:t>(jour, mois, année)</w:t>
      </w:r>
    </w:p>
    <w:p w:rsidR="0005419A" w:rsidRDefault="0005419A">
      <w:pPr>
        <w:pStyle w:val="normalformulaire"/>
        <w:ind w:hanging="28"/>
        <w:jc w:val="left"/>
        <w:rPr>
          <w:rFonts w:ascii="Arial Narrow" w:hAnsi="Arial Narrow"/>
          <w:sz w:val="14"/>
        </w:rPr>
      </w:pPr>
    </w:p>
    <w:p w:rsidR="0005419A" w:rsidRDefault="0005419A">
      <w:pPr>
        <w:pStyle w:val="normalformulaire"/>
        <w:ind w:hanging="28"/>
        <w:jc w:val="left"/>
        <w:rPr>
          <w:rFonts w:ascii="Arial Narrow" w:hAnsi="Arial Narrow"/>
          <w:strike/>
          <w:sz w:val="10"/>
          <w:szCs w:val="10"/>
        </w:rPr>
      </w:pPr>
    </w:p>
    <w:p w:rsidR="0005419A" w:rsidRDefault="00781C9E">
      <w:pPr>
        <w:pStyle w:val="titreformulaire"/>
        <w:pageBreakBefore/>
        <w:rPr>
          <w:rFonts w:ascii="Arial Narrow" w:hAnsi="Arial Narrow"/>
          <w:caps/>
          <w:sz w:val="22"/>
          <w:szCs w:val="22"/>
          <w:shd w:val="clear" w:color="auto" w:fill="008080"/>
        </w:rPr>
      </w:pPr>
      <w:r>
        <w:rPr>
          <w:rFonts w:ascii="Arial Narrow" w:hAnsi="Arial Narrow"/>
          <w:caps/>
          <w:sz w:val="22"/>
          <w:szCs w:val="22"/>
          <w:shd w:val="clear" w:color="auto" w:fill="008080"/>
        </w:rPr>
        <w:lastRenderedPageBreak/>
        <w:t>PLAN DE FINANCEMENT PRÉVISIONNEL DU PROJET</w:t>
      </w:r>
    </w:p>
    <w:p w:rsidR="0005419A" w:rsidRDefault="0005419A">
      <w:pPr>
        <w:pStyle w:val="normalformulaire"/>
        <w:rPr>
          <w:rFonts w:ascii="Arial Narrow" w:hAnsi="Arial Narrow"/>
          <w:shd w:val="clear" w:color="auto" w:fill="008080"/>
        </w:rPr>
      </w:pPr>
    </w:p>
    <w:p w:rsidR="0005419A" w:rsidRDefault="0005419A">
      <w:pPr>
        <w:pStyle w:val="normalformulaire"/>
        <w:rPr>
          <w:rFonts w:ascii="Arial Narrow" w:hAnsi="Arial Narrow"/>
          <w:shd w:val="clear" w:color="auto" w:fill="008080"/>
        </w:rPr>
      </w:pPr>
    </w:p>
    <w:tbl>
      <w:tblPr>
        <w:tblW w:w="10211" w:type="dxa"/>
        <w:tblLayout w:type="fixed"/>
        <w:tblCellMar>
          <w:left w:w="10" w:type="dxa"/>
          <w:right w:w="10" w:type="dxa"/>
        </w:tblCellMar>
        <w:tblLook w:val="0000" w:firstRow="0" w:lastRow="0" w:firstColumn="0" w:lastColumn="0" w:noHBand="0" w:noVBand="0"/>
      </w:tblPr>
      <w:tblGrid>
        <w:gridCol w:w="5367"/>
        <w:gridCol w:w="4844"/>
      </w:tblGrid>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Financeurs</w:t>
            </w:r>
          </w:p>
          <w:p w:rsidR="0005419A" w:rsidRDefault="0005419A">
            <w:pPr>
              <w:pStyle w:val="normalformulaire"/>
              <w:jc w:val="center"/>
              <w:rPr>
                <w:rFonts w:ascii="Arial Narrow" w:hAnsi="Arial Narrow"/>
                <w:i/>
                <w:iCs/>
                <w:sz w:val="18"/>
                <w:szCs w:val="18"/>
              </w:rPr>
            </w:pP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bCs/>
                <w:sz w:val="18"/>
                <w:szCs w:val="18"/>
              </w:rPr>
            </w:pPr>
            <w:r>
              <w:rPr>
                <w:rFonts w:ascii="Arial Narrow" w:hAnsi="Arial Narrow"/>
                <w:b/>
                <w:bCs/>
                <w:sz w:val="18"/>
                <w:szCs w:val="18"/>
              </w:rPr>
              <w:t>Montant en €</w:t>
            </w:r>
          </w:p>
          <w:p w:rsidR="0005419A" w:rsidRDefault="00781C9E">
            <w:pPr>
              <w:pStyle w:val="normalformulaire"/>
              <w:snapToGrid w:val="0"/>
              <w:jc w:val="center"/>
              <w:rPr>
                <w:rFonts w:ascii="Arial Narrow" w:hAnsi="Arial Narrow"/>
                <w:sz w:val="18"/>
                <w:szCs w:val="18"/>
              </w:rPr>
            </w:pPr>
            <w:r>
              <w:rPr>
                <w:rFonts w:ascii="Arial Narrow" w:hAnsi="Arial Narrow"/>
                <w:sz w:val="18"/>
                <w:szCs w:val="18"/>
              </w:rPr>
              <w:t>(montant total HT)</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sz w:val="18"/>
                <w:szCs w:val="18"/>
              </w:rPr>
            </w:pPr>
          </w:p>
          <w:p w:rsidR="0005419A" w:rsidRDefault="0005419A">
            <w:pPr>
              <w:pStyle w:val="normalformulaire"/>
              <w:snapToGrid w:val="0"/>
              <w:jc w:val="left"/>
              <w:rPr>
                <w:rFonts w:ascii="Arial Narrow" w:hAnsi="Arial Narrow"/>
                <w:sz w:val="18"/>
                <w:szCs w:val="18"/>
              </w:rPr>
            </w:pPr>
          </w:p>
          <w:p w:rsidR="0005419A" w:rsidRDefault="0005419A">
            <w:pPr>
              <w:pStyle w:val="normalformulaire"/>
              <w:snapToGrid w:val="0"/>
              <w:jc w:val="left"/>
              <w:rPr>
                <w:rFonts w:ascii="Arial Narrow" w:hAnsi="Arial Narrow"/>
                <w:sz w:val="18"/>
                <w:szCs w:val="18"/>
              </w:rPr>
            </w:pPr>
          </w:p>
          <w:p w:rsidR="0005419A" w:rsidRDefault="00781C9E">
            <w:pPr>
              <w:pStyle w:val="normalformulaire"/>
              <w:tabs>
                <w:tab w:val="left" w:pos="1701"/>
              </w:tabs>
              <w:snapToGrid w:val="0"/>
              <w:jc w:val="left"/>
            </w:pPr>
            <w:r>
              <w:rPr>
                <w:rFonts w:ascii="Arial Narrow" w:hAnsi="Arial Narrow"/>
                <w:sz w:val="18"/>
                <w:szCs w:val="18"/>
              </w:rPr>
              <w:t xml:space="preserve">FEADER </w:t>
            </w:r>
            <w:r>
              <w:rPr>
                <w:rFonts w:ascii="Arial Narrow" w:hAnsi="Arial Narrow"/>
                <w:i/>
                <w:iCs/>
                <w:szCs w:val="16"/>
              </w:rPr>
              <w:tab/>
            </w:r>
            <w:r>
              <w:rPr>
                <w:rFonts w:ascii="MS Gothic" w:eastAsia="MS Gothic" w:hAnsi="MS Gothic"/>
                <w:sz w:val="18"/>
                <w:szCs w:val="21"/>
              </w:rPr>
              <w:t>☐</w:t>
            </w:r>
          </w:p>
          <w:p w:rsidR="0005419A" w:rsidRDefault="00781C9E">
            <w:pPr>
              <w:pStyle w:val="normalformulaire"/>
              <w:tabs>
                <w:tab w:val="left" w:pos="1701"/>
              </w:tabs>
              <w:snapToGrid w:val="0"/>
              <w:jc w:val="left"/>
            </w:pPr>
            <w:r>
              <w:rPr>
                <w:rFonts w:ascii="Arial Narrow" w:hAnsi="Arial Narrow"/>
                <w:sz w:val="18"/>
                <w:szCs w:val="18"/>
              </w:rPr>
              <w:t>État</w:t>
            </w:r>
            <w:r>
              <w:rPr>
                <w:rFonts w:ascii="Arial Narrow" w:hAnsi="Arial Narrow"/>
                <w:szCs w:val="16"/>
              </w:rPr>
              <w:tab/>
            </w:r>
            <w:r>
              <w:rPr>
                <w:rFonts w:ascii="MS Gothic" w:eastAsia="MS Gothic" w:hAnsi="MS Gothic"/>
                <w:sz w:val="18"/>
                <w:szCs w:val="21"/>
              </w:rPr>
              <w:t>☐</w:t>
            </w:r>
          </w:p>
          <w:p w:rsidR="0005419A" w:rsidRDefault="00781C9E">
            <w:pPr>
              <w:pStyle w:val="normalformulaire"/>
              <w:tabs>
                <w:tab w:val="left" w:pos="1701"/>
              </w:tabs>
              <w:snapToGrid w:val="0"/>
              <w:jc w:val="left"/>
            </w:pPr>
            <w:r>
              <w:rPr>
                <w:rFonts w:ascii="Arial Narrow" w:hAnsi="Arial Narrow"/>
                <w:sz w:val="18"/>
                <w:szCs w:val="18"/>
              </w:rPr>
              <w:t>Région</w:t>
            </w:r>
            <w:r>
              <w:rPr>
                <w:rFonts w:ascii="Arial Narrow" w:hAnsi="Arial Narrow"/>
                <w:szCs w:val="16"/>
              </w:rPr>
              <w:tab/>
            </w:r>
            <w:r>
              <w:rPr>
                <w:rFonts w:ascii="MS Gothic" w:eastAsia="MS Gothic" w:hAnsi="MS Gothic"/>
                <w:sz w:val="18"/>
                <w:szCs w:val="21"/>
              </w:rPr>
              <w:t>☐</w:t>
            </w:r>
          </w:p>
          <w:p w:rsidR="0005419A" w:rsidRDefault="00781C9E">
            <w:pPr>
              <w:pStyle w:val="normalformulaire"/>
              <w:tabs>
                <w:tab w:val="left" w:pos="1701"/>
              </w:tabs>
              <w:snapToGrid w:val="0"/>
              <w:jc w:val="left"/>
            </w:pPr>
            <w:r>
              <w:rPr>
                <w:rFonts w:ascii="Arial Narrow" w:hAnsi="Arial Narrow"/>
                <w:sz w:val="18"/>
                <w:szCs w:val="18"/>
              </w:rPr>
              <w:t xml:space="preserve">Département </w:t>
            </w:r>
            <w:r>
              <w:rPr>
                <w:rFonts w:ascii="Arial Narrow" w:hAnsi="Arial Narrow"/>
                <w:szCs w:val="16"/>
              </w:rPr>
              <w:tab/>
            </w:r>
            <w:r>
              <w:rPr>
                <w:rFonts w:ascii="MS Gothic" w:eastAsia="MS Gothic" w:hAnsi="MS Gothic"/>
                <w:sz w:val="18"/>
                <w:szCs w:val="21"/>
              </w:rPr>
              <w:t>☐</w:t>
            </w:r>
          </w:p>
          <w:p w:rsidR="0005419A" w:rsidRDefault="0005419A">
            <w:pPr>
              <w:pStyle w:val="normalformulaire"/>
              <w:tabs>
                <w:tab w:val="left" w:pos="1701"/>
              </w:tabs>
              <w:snapToGrid w:val="0"/>
              <w:jc w:val="left"/>
              <w:rPr>
                <w:rFonts w:ascii="Arial Narrow" w:hAnsi="Arial Narrow"/>
                <w:sz w:val="18"/>
                <w:szCs w:val="18"/>
              </w:rPr>
            </w:pPr>
          </w:p>
          <w:p w:rsidR="0005419A" w:rsidRDefault="00781C9E">
            <w:pPr>
              <w:pStyle w:val="normalformulaire"/>
              <w:snapToGrid w:val="0"/>
              <w:jc w:val="left"/>
            </w:pPr>
            <w:r>
              <w:rPr>
                <w:rFonts w:ascii="Arial Narrow" w:hAnsi="Arial Narrow"/>
                <w:sz w:val="18"/>
                <w:szCs w:val="18"/>
              </w:rPr>
              <w:t xml:space="preserve">Autre financeur : </w:t>
            </w:r>
            <w:r>
              <w:rPr>
                <w:rFonts w:ascii="Arial Narrow" w:hAnsi="Arial Narrow"/>
                <w:color w:val="808080"/>
                <w:sz w:val="18"/>
                <w:szCs w:val="18"/>
              </w:rPr>
              <w:t>______________________________</w:t>
            </w:r>
          </w:p>
          <w:p w:rsidR="0005419A" w:rsidRDefault="0005419A">
            <w:pPr>
              <w:pStyle w:val="normalformulaire"/>
              <w:snapToGrid w:val="0"/>
              <w:jc w:val="left"/>
              <w:rPr>
                <w:rFonts w:ascii="Arial Narrow" w:hAnsi="Arial Narrow"/>
                <w:color w:val="808080"/>
                <w:sz w:val="18"/>
                <w:szCs w:val="18"/>
              </w:rPr>
            </w:pP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05419A" w:rsidRDefault="0005419A">
            <w:pPr>
              <w:pStyle w:val="normalformulaire"/>
              <w:snapToGrid w:val="0"/>
              <w:jc w:val="left"/>
              <w:rPr>
                <w:rFonts w:ascii="Arial Narrow" w:hAnsi="Arial Narrow"/>
                <w:i/>
                <w:color w:val="808080"/>
                <w:sz w:val="18"/>
                <w:szCs w:val="18"/>
              </w:rPr>
            </w:pPr>
          </w:p>
          <w:p w:rsidR="0005419A" w:rsidRDefault="00781C9E">
            <w:pPr>
              <w:pStyle w:val="normalformulaire"/>
              <w:snapToGrid w:val="0"/>
              <w:jc w:val="left"/>
              <w:rPr>
                <w:rFonts w:ascii="Arial Narrow" w:hAnsi="Arial Narrow"/>
                <w:i/>
                <w:color w:val="808080"/>
                <w:sz w:val="18"/>
                <w:szCs w:val="18"/>
              </w:rPr>
            </w:pPr>
            <w:r>
              <w:rPr>
                <w:rFonts w:ascii="Arial Narrow" w:hAnsi="Arial Narrow"/>
                <w:i/>
                <w:color w:val="808080"/>
                <w:sz w:val="18"/>
                <w:szCs w:val="18"/>
              </w:rPr>
              <w:t>Préciser le détail des montants pour chaque cofinanceur s’ils sont connus :</w:t>
            </w:r>
          </w:p>
          <w:p w:rsidR="0005419A" w:rsidRDefault="00781C9E">
            <w:pPr>
              <w:pStyle w:val="normalformulaire"/>
              <w:snapToGrid w:val="0"/>
              <w:jc w:val="center"/>
              <w:rPr>
                <w:rFonts w:ascii="Arial Narrow" w:hAnsi="Arial Narrow"/>
                <w:color w:val="808080"/>
                <w:sz w:val="18"/>
                <w:szCs w:val="18"/>
              </w:rPr>
            </w:pPr>
            <w:r>
              <w:rPr>
                <w:rFonts w:ascii="Arial Narrow" w:hAnsi="Arial Narrow"/>
                <w:color w:val="808080"/>
                <w:sz w:val="18"/>
                <w:szCs w:val="18"/>
              </w:rPr>
              <w:t>|__|__|__| |__|__|__|, |__|__|</w:t>
            </w:r>
          </w:p>
          <w:p w:rsidR="0005419A" w:rsidRDefault="00781C9E">
            <w:pPr>
              <w:pStyle w:val="normalformulaire"/>
              <w:snapToGrid w:val="0"/>
              <w:jc w:val="center"/>
              <w:rPr>
                <w:rFonts w:ascii="Arial Narrow" w:hAnsi="Arial Narrow"/>
                <w:color w:val="808080"/>
                <w:sz w:val="18"/>
                <w:szCs w:val="18"/>
              </w:rPr>
            </w:pPr>
            <w:r>
              <w:rPr>
                <w:rFonts w:ascii="Arial Narrow" w:hAnsi="Arial Narrow"/>
                <w:color w:val="808080"/>
                <w:sz w:val="18"/>
                <w:szCs w:val="18"/>
              </w:rPr>
              <w:t>|__|__|__| |__|__|__|, |__|__|</w:t>
            </w:r>
          </w:p>
          <w:p w:rsidR="0005419A" w:rsidRDefault="00781C9E">
            <w:pPr>
              <w:pStyle w:val="normalformulaire"/>
              <w:snapToGrid w:val="0"/>
              <w:jc w:val="center"/>
              <w:rPr>
                <w:rFonts w:ascii="Arial Narrow" w:hAnsi="Arial Narrow"/>
                <w:color w:val="808080"/>
                <w:sz w:val="18"/>
                <w:szCs w:val="18"/>
              </w:rPr>
            </w:pPr>
            <w:r>
              <w:rPr>
                <w:rFonts w:ascii="Arial Narrow" w:hAnsi="Arial Narrow"/>
                <w:color w:val="808080"/>
                <w:sz w:val="18"/>
                <w:szCs w:val="18"/>
              </w:rPr>
              <w:t>|__|__|__| |__|__|__|, |__|__|</w:t>
            </w:r>
          </w:p>
          <w:p w:rsidR="0005419A" w:rsidRDefault="00781C9E">
            <w:pPr>
              <w:pStyle w:val="normalformulaire"/>
              <w:snapToGrid w:val="0"/>
              <w:jc w:val="center"/>
              <w:rPr>
                <w:rFonts w:ascii="Arial Narrow" w:hAnsi="Arial Narrow"/>
                <w:color w:val="808080"/>
                <w:sz w:val="18"/>
                <w:szCs w:val="18"/>
              </w:rPr>
            </w:pPr>
            <w:r>
              <w:rPr>
                <w:rFonts w:ascii="Arial Narrow" w:hAnsi="Arial Narrow"/>
                <w:color w:val="808080"/>
                <w:sz w:val="18"/>
                <w:szCs w:val="18"/>
              </w:rPr>
              <w:t>|__|__|__| |__|__|__|, |__|__|</w:t>
            </w:r>
          </w:p>
          <w:p w:rsidR="0005419A" w:rsidRDefault="0005419A">
            <w:pPr>
              <w:pStyle w:val="normalformulaire"/>
              <w:snapToGrid w:val="0"/>
              <w:jc w:val="center"/>
              <w:rPr>
                <w:rFonts w:ascii="Arial Narrow" w:hAnsi="Arial Narrow"/>
                <w:color w:val="808080"/>
                <w:sz w:val="18"/>
                <w:szCs w:val="18"/>
              </w:rPr>
            </w:pPr>
          </w:p>
          <w:p w:rsidR="0005419A" w:rsidRDefault="00781C9E">
            <w:pPr>
              <w:pStyle w:val="normalformulaire"/>
              <w:snapToGrid w:val="0"/>
              <w:jc w:val="center"/>
              <w:rPr>
                <w:rFonts w:ascii="Arial Narrow" w:hAnsi="Arial Narrow"/>
                <w:color w:val="808080"/>
                <w:sz w:val="18"/>
                <w:szCs w:val="18"/>
              </w:rPr>
            </w:pPr>
            <w:r>
              <w:rPr>
                <w:rFonts w:ascii="Arial Narrow" w:hAnsi="Arial Narrow"/>
                <w:color w:val="808080"/>
                <w:sz w:val="18"/>
                <w:szCs w:val="18"/>
              </w:rPr>
              <w:t>|__|__|__| |__|__|__|,</w:t>
            </w:r>
            <w:r>
              <w:rPr>
                <w:rFonts w:ascii="Arial Narrow" w:hAnsi="Arial Narrow"/>
                <w:color w:val="808080"/>
                <w:sz w:val="18"/>
                <w:szCs w:val="18"/>
              </w:rPr>
              <w:t xml:space="preserve"> |__|__|</w:t>
            </w:r>
          </w:p>
          <w:p w:rsidR="0005419A" w:rsidRDefault="0005419A">
            <w:pPr>
              <w:pStyle w:val="normalformulaire"/>
              <w:snapToGrid w:val="0"/>
              <w:jc w:val="center"/>
              <w:rPr>
                <w:rFonts w:ascii="Arial Narrow" w:hAnsi="Arial Narrow"/>
                <w:color w:val="808080"/>
                <w:sz w:val="18"/>
                <w:szCs w:val="18"/>
              </w:rPr>
            </w:pP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b/>
                <w:bCs/>
                <w:sz w:val="18"/>
                <w:szCs w:val="18"/>
              </w:rPr>
            </w:pPr>
            <w:r>
              <w:rPr>
                <w:rFonts w:ascii="Arial Narrow" w:hAnsi="Arial Narrow"/>
                <w:b/>
                <w:bCs/>
                <w:sz w:val="18"/>
                <w:szCs w:val="18"/>
              </w:rPr>
              <w:t>Montant total des aides publiques sollicitées</w:t>
            </w: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|__|__|__| |__|__|__|, |__|__|</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sz w:val="18"/>
                <w:szCs w:val="18"/>
              </w:rPr>
            </w:pPr>
            <w:r>
              <w:rPr>
                <w:rFonts w:ascii="Arial Narrow" w:hAnsi="Arial Narrow"/>
                <w:sz w:val="18"/>
                <w:szCs w:val="18"/>
              </w:rPr>
              <w:t>Autofinancement</w:t>
            </w: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|__|__|__| |__|__|__|, |__|__|</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sz w:val="18"/>
                <w:szCs w:val="18"/>
              </w:rPr>
            </w:pPr>
            <w:r>
              <w:rPr>
                <w:rFonts w:ascii="Arial Narrow" w:hAnsi="Arial Narrow"/>
                <w:sz w:val="18"/>
                <w:szCs w:val="18"/>
              </w:rPr>
              <w:t>Emprunt</w:t>
            </w: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|__|__|__| |__|__|__|, |__|__|</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pPr>
            <w:r>
              <w:rPr>
                <w:rFonts w:ascii="Arial Narrow" w:hAnsi="Arial Narrow"/>
                <w:sz w:val="18"/>
                <w:szCs w:val="18"/>
              </w:rPr>
              <w:t>Autre financeur privé </w:t>
            </w:r>
            <w:r>
              <w:rPr>
                <w:rFonts w:ascii="Arial Narrow" w:hAnsi="Arial Narrow"/>
                <w:color w:val="808080"/>
                <w:sz w:val="18"/>
                <w:szCs w:val="18"/>
              </w:rPr>
              <w:t>: __________________________</w:t>
            </w: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 xml:space="preserve">|__|__|__| |__|__|__|, </w:t>
            </w:r>
            <w:r>
              <w:rPr>
                <w:rFonts w:ascii="Arial Narrow" w:hAnsi="Arial Narrow"/>
                <w:color w:val="808080"/>
                <w:sz w:val="18"/>
                <w:szCs w:val="18"/>
              </w:rPr>
              <w:t>|__|__|</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b/>
                <w:bCs/>
                <w:sz w:val="18"/>
                <w:szCs w:val="18"/>
              </w:rPr>
            </w:pPr>
            <w:r>
              <w:rPr>
                <w:rFonts w:ascii="Arial Narrow" w:hAnsi="Arial Narrow"/>
                <w:b/>
                <w:bCs/>
                <w:sz w:val="18"/>
                <w:szCs w:val="18"/>
              </w:rPr>
              <w:t>Total des financements privés</w:t>
            </w: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|__|__|__| |__|__|__|, |__|__|</w:t>
            </w:r>
          </w:p>
        </w:tc>
      </w:tr>
      <w:tr w:rsidR="0005419A">
        <w:tblPrEx>
          <w:tblCellMar>
            <w:top w:w="0" w:type="dxa"/>
            <w:bottom w:w="0" w:type="dxa"/>
          </w:tblCellMar>
        </w:tblPrEx>
        <w:trPr>
          <w:trHeight w:val="340"/>
        </w:trPr>
        <w:tc>
          <w:tcPr>
            <w:tcW w:w="53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05419A" w:rsidRDefault="0005419A">
            <w:pPr>
              <w:pStyle w:val="normalformulaire"/>
              <w:snapToGrid w:val="0"/>
              <w:jc w:val="left"/>
              <w:rPr>
                <w:rFonts w:ascii="Arial Narrow" w:hAnsi="Arial Narrow"/>
                <w:b/>
                <w:bCs/>
                <w:sz w:val="18"/>
                <w:szCs w:val="18"/>
              </w:rPr>
            </w:pPr>
          </w:p>
          <w:p w:rsidR="0005419A" w:rsidRDefault="00781C9E">
            <w:pPr>
              <w:pStyle w:val="normalformulaire"/>
              <w:snapToGrid w:val="0"/>
              <w:jc w:val="left"/>
            </w:pPr>
            <w:r>
              <w:rPr>
                <w:rFonts w:ascii="Arial Narrow" w:hAnsi="Arial Narrow"/>
                <w:b/>
                <w:bCs/>
                <w:sz w:val="18"/>
                <w:szCs w:val="18"/>
              </w:rPr>
              <w:t xml:space="preserve">Total </w:t>
            </w:r>
            <w:r>
              <w:rPr>
                <w:rFonts w:ascii="Arial Narrow" w:hAnsi="Arial Narrow"/>
                <w:sz w:val="18"/>
                <w:szCs w:val="18"/>
              </w:rPr>
              <w:t>( = coût total du projet HT)</w:t>
            </w:r>
          </w:p>
          <w:p w:rsidR="0005419A" w:rsidRDefault="0005419A">
            <w:pPr>
              <w:pStyle w:val="normalformulaire"/>
              <w:snapToGrid w:val="0"/>
              <w:jc w:val="left"/>
              <w:rPr>
                <w:rFonts w:ascii="Arial Narrow" w:hAnsi="Arial Narrow"/>
                <w:b/>
                <w:bCs/>
                <w:sz w:val="18"/>
                <w:szCs w:val="18"/>
              </w:rPr>
            </w:pPr>
          </w:p>
        </w:tc>
        <w:tc>
          <w:tcPr>
            <w:tcW w:w="48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05419A" w:rsidRDefault="00781C9E">
            <w:pPr>
              <w:pStyle w:val="normalformulaire"/>
              <w:snapToGrid w:val="0"/>
              <w:ind w:left="72" w:right="156"/>
              <w:jc w:val="center"/>
              <w:rPr>
                <w:rFonts w:ascii="Arial Narrow" w:hAnsi="Arial Narrow"/>
                <w:color w:val="808080"/>
                <w:sz w:val="18"/>
                <w:szCs w:val="18"/>
              </w:rPr>
            </w:pPr>
            <w:r>
              <w:rPr>
                <w:rFonts w:ascii="Arial Narrow" w:hAnsi="Arial Narrow"/>
                <w:color w:val="808080"/>
                <w:sz w:val="18"/>
                <w:szCs w:val="18"/>
              </w:rPr>
              <w:t>|__|__|__| |__|__|__|, |__|__|</w:t>
            </w:r>
          </w:p>
        </w:tc>
      </w:tr>
    </w:tbl>
    <w:p w:rsidR="0005419A" w:rsidRDefault="0005419A">
      <w:pPr>
        <w:pStyle w:val="normalformulaire"/>
        <w:rPr>
          <w:rFonts w:ascii="Arial Narrow" w:hAnsi="Arial Narrow"/>
        </w:rPr>
      </w:pPr>
    </w:p>
    <w:p w:rsidR="0005419A" w:rsidRDefault="00781C9E">
      <w:pPr>
        <w:pStyle w:val="normalformulaire"/>
        <w:rPr>
          <w:rFonts w:ascii="Arial Narrow" w:hAnsi="Arial Narrow"/>
          <w:i/>
          <w:iCs/>
          <w:sz w:val="18"/>
          <w:szCs w:val="18"/>
        </w:rPr>
      </w:pPr>
      <w:r>
        <w:rPr>
          <w:rFonts w:ascii="Arial Narrow" w:hAnsi="Arial Narrow"/>
          <w:i/>
          <w:iCs/>
          <w:sz w:val="18"/>
          <w:szCs w:val="18"/>
        </w:rPr>
        <w:t xml:space="preserve">Conformément à l’Appel à Candidatures, les investissements faisant l’objet du présent dossier peuvent bénéficier </w:t>
      </w:r>
      <w:r>
        <w:rPr>
          <w:rFonts w:ascii="Arial Narrow" w:hAnsi="Arial Narrow"/>
          <w:i/>
          <w:iCs/>
          <w:sz w:val="18"/>
          <w:szCs w:val="18"/>
        </w:rPr>
        <w:t>d’aides publiques à hauteur de :</w:t>
      </w:r>
    </w:p>
    <w:p w:rsidR="0005419A" w:rsidRDefault="00781C9E">
      <w:pPr>
        <w:pStyle w:val="normalformulaire"/>
        <w:numPr>
          <w:ilvl w:val="0"/>
          <w:numId w:val="26"/>
        </w:numPr>
        <w:rPr>
          <w:rFonts w:ascii="Arial Narrow" w:hAnsi="Arial Narrow"/>
          <w:i/>
          <w:iCs/>
          <w:sz w:val="18"/>
          <w:szCs w:val="18"/>
        </w:rPr>
      </w:pPr>
      <w:r>
        <w:rPr>
          <w:rFonts w:ascii="Arial Narrow" w:hAnsi="Arial Narrow"/>
          <w:i/>
          <w:iCs/>
          <w:sz w:val="18"/>
          <w:szCs w:val="18"/>
        </w:rPr>
        <w:t>50% pour les projets individuels de droit privé ;</w:t>
      </w:r>
    </w:p>
    <w:p w:rsidR="0005419A" w:rsidRDefault="00781C9E">
      <w:pPr>
        <w:pStyle w:val="normalformulaire"/>
        <w:numPr>
          <w:ilvl w:val="0"/>
          <w:numId w:val="16"/>
        </w:numPr>
        <w:rPr>
          <w:rFonts w:ascii="Arial Narrow" w:hAnsi="Arial Narrow"/>
          <w:i/>
          <w:iCs/>
          <w:sz w:val="18"/>
          <w:szCs w:val="18"/>
        </w:rPr>
      </w:pPr>
      <w:r>
        <w:rPr>
          <w:rFonts w:ascii="Arial Narrow" w:hAnsi="Arial Narrow"/>
          <w:i/>
          <w:iCs/>
          <w:sz w:val="18"/>
          <w:szCs w:val="18"/>
        </w:rPr>
        <w:t xml:space="preserve">60 % pour les projets collectifs sans structure de regroupement, les projets portés par un groupement forestier, les projets collectifs de </w:t>
      </w:r>
      <w:r>
        <w:rPr>
          <w:rFonts w:ascii="Arial Narrow" w:hAnsi="Arial Narrow"/>
          <w:i/>
          <w:iCs/>
          <w:sz w:val="18"/>
          <w:szCs w:val="18"/>
        </w:rPr>
        <w:lastRenderedPageBreak/>
        <w:t>moins de 5 propriétaires portés pa</w:t>
      </w:r>
      <w:r>
        <w:rPr>
          <w:rFonts w:ascii="Arial Narrow" w:hAnsi="Arial Narrow"/>
          <w:i/>
          <w:iCs/>
          <w:sz w:val="18"/>
          <w:szCs w:val="18"/>
        </w:rPr>
        <w:t>r une structure de regroupement, ou les projets individuels de droit public ;</w:t>
      </w:r>
    </w:p>
    <w:p w:rsidR="0005419A" w:rsidRDefault="00781C9E">
      <w:pPr>
        <w:pStyle w:val="normalformulaire"/>
        <w:numPr>
          <w:ilvl w:val="0"/>
          <w:numId w:val="16"/>
        </w:numPr>
        <w:rPr>
          <w:rFonts w:ascii="Arial Narrow" w:hAnsi="Arial Narrow"/>
          <w:i/>
          <w:iCs/>
          <w:sz w:val="18"/>
          <w:szCs w:val="18"/>
        </w:rPr>
      </w:pPr>
      <w:r>
        <w:rPr>
          <w:rFonts w:ascii="Arial Narrow" w:hAnsi="Arial Narrow"/>
          <w:i/>
          <w:iCs/>
          <w:sz w:val="18"/>
          <w:szCs w:val="18"/>
        </w:rPr>
        <w:t>80% pour :</w:t>
      </w:r>
    </w:p>
    <w:p w:rsidR="0005419A" w:rsidRDefault="00781C9E">
      <w:pPr>
        <w:pStyle w:val="normalformulaire"/>
        <w:numPr>
          <w:ilvl w:val="1"/>
          <w:numId w:val="27"/>
        </w:numPr>
        <w:tabs>
          <w:tab w:val="left" w:pos="2142"/>
        </w:tabs>
        <w:ind w:left="1071" w:hanging="354"/>
        <w:rPr>
          <w:rFonts w:ascii="Arial Narrow" w:hAnsi="Arial Narrow"/>
          <w:i/>
          <w:iCs/>
          <w:sz w:val="18"/>
          <w:szCs w:val="18"/>
        </w:rPr>
      </w:pPr>
      <w:r>
        <w:rPr>
          <w:rFonts w:ascii="Arial Narrow" w:hAnsi="Arial Narrow"/>
          <w:i/>
          <w:iCs/>
          <w:sz w:val="18"/>
          <w:szCs w:val="18"/>
        </w:rPr>
        <w:t>les projets collectifs de 5 propriétaires et plus portés par une structure de regroupement ou une collectivité,</w:t>
      </w:r>
    </w:p>
    <w:p w:rsidR="0005419A" w:rsidRDefault="00781C9E">
      <w:pPr>
        <w:pStyle w:val="normalformulaire"/>
        <w:numPr>
          <w:ilvl w:val="1"/>
          <w:numId w:val="27"/>
        </w:numPr>
        <w:tabs>
          <w:tab w:val="left" w:pos="2142"/>
        </w:tabs>
        <w:ind w:left="1071" w:hanging="354"/>
        <w:rPr>
          <w:rFonts w:ascii="Arial Narrow" w:hAnsi="Arial Narrow"/>
          <w:i/>
          <w:iCs/>
          <w:sz w:val="18"/>
          <w:szCs w:val="18"/>
        </w:rPr>
      </w:pPr>
      <w:r>
        <w:rPr>
          <w:rFonts w:ascii="Arial Narrow" w:hAnsi="Arial Narrow"/>
          <w:i/>
          <w:iCs/>
          <w:sz w:val="18"/>
          <w:szCs w:val="18"/>
        </w:rPr>
        <w:t xml:space="preserve">les projets portés par les associations syndicales </w:t>
      </w:r>
      <w:r>
        <w:rPr>
          <w:rFonts w:ascii="Arial Narrow" w:hAnsi="Arial Narrow"/>
          <w:i/>
          <w:iCs/>
          <w:sz w:val="18"/>
          <w:szCs w:val="18"/>
        </w:rPr>
        <w:t>autorisées ou libres, les Groupements d’Intérêt Économique et Écologique Forestiers (GIEEF),</w:t>
      </w:r>
    </w:p>
    <w:p w:rsidR="0005419A" w:rsidRDefault="00781C9E">
      <w:pPr>
        <w:pStyle w:val="normalformulaire"/>
        <w:numPr>
          <w:ilvl w:val="1"/>
          <w:numId w:val="27"/>
        </w:numPr>
        <w:tabs>
          <w:tab w:val="left" w:pos="2142"/>
        </w:tabs>
        <w:ind w:left="1071" w:hanging="354"/>
        <w:rPr>
          <w:rFonts w:ascii="Arial Narrow" w:hAnsi="Arial Narrow"/>
          <w:i/>
          <w:iCs/>
          <w:sz w:val="18"/>
          <w:szCs w:val="18"/>
        </w:rPr>
      </w:pPr>
      <w:r>
        <w:rPr>
          <w:rFonts w:ascii="Arial Narrow" w:hAnsi="Arial Narrow"/>
          <w:i/>
          <w:iCs/>
          <w:sz w:val="18"/>
          <w:szCs w:val="18"/>
        </w:rPr>
        <w:t>les projets ayant bénéficié d’une déclaration d’intérêt général (DIG).</w:t>
      </w:r>
    </w:p>
    <w:p w:rsidR="0005419A" w:rsidRDefault="0005419A">
      <w:pPr>
        <w:pStyle w:val="normalformulaire"/>
        <w:tabs>
          <w:tab w:val="left" w:pos="1071"/>
        </w:tabs>
        <w:rPr>
          <w:rFonts w:ascii="Arial Narrow" w:hAnsi="Arial Narrow"/>
          <w:i/>
          <w:iCs/>
          <w:sz w:val="18"/>
          <w:szCs w:val="18"/>
        </w:rPr>
      </w:pPr>
    </w:p>
    <w:p w:rsidR="0005419A" w:rsidRDefault="0005419A">
      <w:pPr>
        <w:pStyle w:val="normalformulaire"/>
        <w:tabs>
          <w:tab w:val="left" w:pos="1071"/>
        </w:tabs>
        <w:rPr>
          <w:rFonts w:ascii="Arial Narrow" w:hAnsi="Arial Narrow"/>
          <w:i/>
          <w:iCs/>
          <w:sz w:val="18"/>
          <w:szCs w:val="18"/>
        </w:rPr>
      </w:pPr>
    </w:p>
    <w:p w:rsidR="0005419A" w:rsidRDefault="00781C9E">
      <w:pPr>
        <w:pStyle w:val="titreformulaire"/>
        <w:rPr>
          <w:rFonts w:ascii="Arial Narrow" w:hAnsi="Arial Narrow"/>
          <w:caps/>
          <w:sz w:val="22"/>
          <w:szCs w:val="22"/>
          <w:shd w:val="clear" w:color="auto" w:fill="008080"/>
        </w:rPr>
      </w:pPr>
      <w:r>
        <w:rPr>
          <w:rFonts w:ascii="Arial Narrow" w:hAnsi="Arial Narrow"/>
          <w:caps/>
          <w:sz w:val="22"/>
          <w:szCs w:val="22"/>
          <w:shd w:val="clear" w:color="auto" w:fill="008080"/>
        </w:rPr>
        <w:t>Respect des règles européennes de la concurrence</w:t>
      </w:r>
    </w:p>
    <w:p w:rsidR="0005419A" w:rsidRDefault="0005419A">
      <w:pPr>
        <w:pStyle w:val="normalformulaire"/>
        <w:rPr>
          <w:rFonts w:ascii="Arial Narrow" w:hAnsi="Arial Narrow"/>
          <w:shd w:val="clear" w:color="auto" w:fill="008080"/>
        </w:rPr>
      </w:pPr>
    </w:p>
    <w:p w:rsidR="0005419A" w:rsidRDefault="00781C9E">
      <w:pPr>
        <w:pStyle w:val="normalformulaire"/>
        <w:tabs>
          <w:tab w:val="left" w:pos="1071"/>
        </w:tabs>
        <w:rPr>
          <w:rFonts w:ascii="Arial Narrow" w:hAnsi="Arial Narrow"/>
          <w:sz w:val="18"/>
          <w:szCs w:val="18"/>
        </w:rPr>
      </w:pPr>
      <w:r>
        <w:rPr>
          <w:rFonts w:ascii="Arial Narrow" w:hAnsi="Arial Narrow"/>
          <w:sz w:val="18"/>
          <w:szCs w:val="18"/>
        </w:rPr>
        <w:t>Le respect des règles européennes sur la</w:t>
      </w:r>
      <w:r>
        <w:rPr>
          <w:rFonts w:ascii="Arial Narrow" w:hAnsi="Arial Narrow"/>
          <w:sz w:val="18"/>
          <w:szCs w:val="18"/>
        </w:rPr>
        <w:t xml:space="preserve"> non-distorsion de concurrence implique le rattachement de l’aide demandée pour votre projet à l’un des régimes ou règlements ci-dessous. Vous êtes invité à préciser le rattachement envisagé.</w:t>
      </w:r>
    </w:p>
    <w:p w:rsidR="0005419A" w:rsidRDefault="0005419A">
      <w:pPr>
        <w:pStyle w:val="normalformulaire"/>
        <w:tabs>
          <w:tab w:val="left" w:pos="1071"/>
        </w:tabs>
        <w:rPr>
          <w:rFonts w:ascii="Arial Narrow" w:hAnsi="Arial Narrow"/>
          <w:sz w:val="18"/>
          <w:szCs w:val="18"/>
        </w:rPr>
      </w:pPr>
    </w:p>
    <w:p w:rsidR="0005419A" w:rsidRDefault="00781C9E">
      <w:pPr>
        <w:pStyle w:val="normalformulaire"/>
        <w:tabs>
          <w:tab w:val="left" w:pos="2410"/>
          <w:tab w:val="left" w:pos="4678"/>
        </w:tabs>
        <w:spacing w:before="40" w:after="40"/>
      </w:pPr>
      <w:r>
        <w:rPr>
          <w:rFonts w:ascii="MS Gothic" w:eastAsia="MS Gothic" w:hAnsi="MS Gothic" w:cs="Wingdings 2"/>
          <w:szCs w:val="16"/>
        </w:rPr>
        <w:lastRenderedPageBreak/>
        <w:t>☐</w:t>
      </w:r>
      <w:r>
        <w:rPr>
          <w:rFonts w:ascii="Arial Narrow" w:hAnsi="Arial Narrow"/>
          <w:sz w:val="18"/>
          <w:szCs w:val="21"/>
        </w:rPr>
        <w:t xml:space="preserve"> Régime cadre exempté n° SA.49718</w:t>
      </w:r>
      <w:r>
        <w:rPr>
          <w:rStyle w:val="Appelnotedebasdep"/>
          <w:rFonts w:ascii="Arial Narrow" w:hAnsi="Arial Narrow"/>
          <w:sz w:val="18"/>
          <w:szCs w:val="21"/>
        </w:rPr>
        <w:footnoteReference w:id="1"/>
      </w:r>
      <w:r>
        <w:rPr>
          <w:rFonts w:ascii="Arial Narrow" w:hAnsi="Arial Narrow"/>
          <w:sz w:val="18"/>
          <w:szCs w:val="21"/>
        </w:rPr>
        <w:t> </w:t>
      </w:r>
      <w:r>
        <w:rPr>
          <w:rFonts w:ascii="Arial Narrow" w:hAnsi="Arial Narrow"/>
          <w:i/>
          <w:iCs/>
          <w:sz w:val="18"/>
          <w:szCs w:val="21"/>
        </w:rPr>
        <w:t>: s</w:t>
      </w:r>
      <w:r>
        <w:rPr>
          <w:rFonts w:ascii="Arial Narrow" w:hAnsi="Arial Narrow"/>
          <w:sz w:val="18"/>
          <w:szCs w:val="21"/>
        </w:rPr>
        <w:t>ont génér</w:t>
      </w:r>
      <w:r>
        <w:rPr>
          <w:rFonts w:ascii="Arial Narrow" w:hAnsi="Arial Narrow"/>
          <w:sz w:val="18"/>
          <w:szCs w:val="21"/>
        </w:rPr>
        <w:t>alement concernés par ce régime les collectivités et l’ONF, qui ne peuvent pas s’inscrire dans les plafonds d’aides des règlements ci-dessous. Le taux d’aide publique est alors plafonné à 40 %, sauf si le demandeur est en mesure de justifier que la dessert</w:t>
      </w:r>
      <w:r>
        <w:rPr>
          <w:rFonts w:ascii="Arial Narrow" w:hAnsi="Arial Narrow"/>
          <w:sz w:val="18"/>
          <w:szCs w:val="21"/>
        </w:rPr>
        <w:t>e participe au caractère multifonctionnel de la forêt et s’engage à l’ouvrir gratuitement au public :</w:t>
      </w:r>
    </w:p>
    <w:p w:rsidR="0005419A" w:rsidRDefault="00781C9E">
      <w:pPr>
        <w:pStyle w:val="normalformulaire"/>
        <w:tabs>
          <w:tab w:val="left" w:pos="1135"/>
          <w:tab w:val="left" w:pos="1418"/>
        </w:tabs>
        <w:spacing w:before="113" w:after="113"/>
      </w:pPr>
      <w:r>
        <w:rPr>
          <w:rFonts w:ascii="Arial Narrow" w:hAnsi="Arial Narrow"/>
          <w:sz w:val="18"/>
          <w:szCs w:val="21"/>
        </w:rPr>
        <w:tab/>
      </w:r>
      <w:r>
        <w:rPr>
          <w:rFonts w:ascii="MS Gothic" w:eastAsia="MS Gothic" w:hAnsi="MS Gothic"/>
          <w:szCs w:val="16"/>
        </w:rPr>
        <w:t>☐</w:t>
      </w:r>
      <w:r>
        <w:rPr>
          <w:rFonts w:ascii="Arial Narrow" w:hAnsi="Arial Narrow"/>
          <w:sz w:val="18"/>
          <w:szCs w:val="21"/>
        </w:rPr>
        <w:t xml:space="preserve"> </w:t>
      </w:r>
      <w:r>
        <w:rPr>
          <w:rFonts w:ascii="Arial Narrow" w:hAnsi="Arial Narrow"/>
          <w:sz w:val="18"/>
          <w:szCs w:val="21"/>
        </w:rPr>
        <w:tab/>
        <w:t>Le projet de desserte participe à la multifonctionnalité de la forêt</w:t>
      </w:r>
      <w:r>
        <w:rPr>
          <w:rStyle w:val="Appelnotedebasdep"/>
          <w:rFonts w:ascii="Arial Narrow" w:hAnsi="Arial Narrow"/>
          <w:sz w:val="18"/>
          <w:szCs w:val="21"/>
        </w:rPr>
        <w:footnoteReference w:id="2"/>
      </w:r>
      <w:r>
        <w:rPr>
          <w:rFonts w:ascii="Arial Narrow" w:hAnsi="Arial Narrow"/>
          <w:sz w:val="18"/>
          <w:szCs w:val="21"/>
        </w:rPr>
        <w:t xml:space="preserve">. Préciser : </w:t>
      </w:r>
      <w:r>
        <w:rPr>
          <w:rFonts w:ascii="Arial Narrow" w:hAnsi="Arial Narrow"/>
          <w:color w:val="999999"/>
          <w:sz w:val="18"/>
          <w:szCs w:val="18"/>
        </w:rPr>
        <w:t>__________________________________________</w:t>
      </w:r>
    </w:p>
    <w:p w:rsidR="0005419A" w:rsidRDefault="00781C9E">
      <w:pPr>
        <w:pStyle w:val="normalformulaire"/>
        <w:tabs>
          <w:tab w:val="left" w:pos="1418"/>
          <w:tab w:val="left" w:pos="4678"/>
        </w:tabs>
        <w:spacing w:before="40" w:after="170"/>
        <w:rPr>
          <w:rFonts w:ascii="Arial Narrow" w:hAnsi="Arial Narrow"/>
          <w:color w:val="999999"/>
          <w:sz w:val="18"/>
          <w:szCs w:val="18"/>
        </w:rPr>
      </w:pPr>
      <w:r>
        <w:rPr>
          <w:rFonts w:ascii="Arial Narrow" w:hAnsi="Arial Narrow"/>
          <w:color w:val="999999"/>
          <w:sz w:val="18"/>
          <w:szCs w:val="18"/>
        </w:rPr>
        <w:tab/>
      </w:r>
      <w:r>
        <w:rPr>
          <w:rFonts w:ascii="Arial Narrow" w:hAnsi="Arial Narrow"/>
          <w:color w:val="999999"/>
          <w:sz w:val="18"/>
          <w:szCs w:val="18"/>
        </w:rPr>
        <w:t>_______________________________________________________________________________________________________</w:t>
      </w:r>
    </w:p>
    <w:p w:rsidR="0005419A" w:rsidRDefault="00781C9E">
      <w:pPr>
        <w:pStyle w:val="normalformulaire"/>
        <w:tabs>
          <w:tab w:val="left" w:pos="1135"/>
          <w:tab w:val="left" w:pos="1418"/>
        </w:tabs>
        <w:spacing w:before="40" w:after="227"/>
      </w:pPr>
      <w:r>
        <w:rPr>
          <w:rFonts w:ascii="Wingdings" w:hAnsi="Wingdings" w:cs="Wingdings 2"/>
          <w:sz w:val="18"/>
          <w:szCs w:val="21"/>
        </w:rPr>
        <w:lastRenderedPageBreak/>
        <w:tab/>
      </w:r>
      <w:r>
        <w:rPr>
          <w:rFonts w:ascii="MS Gothic" w:eastAsia="MS Gothic" w:hAnsi="MS Gothic" w:cs="Wingdings 2"/>
          <w:szCs w:val="16"/>
        </w:rPr>
        <w:t>☐</w:t>
      </w:r>
      <w:r>
        <w:rPr>
          <w:rFonts w:ascii="Arial Narrow" w:hAnsi="Arial Narrow"/>
          <w:sz w:val="18"/>
          <w:szCs w:val="21"/>
        </w:rPr>
        <w:t xml:space="preserve"> </w:t>
      </w:r>
      <w:r>
        <w:rPr>
          <w:rFonts w:ascii="Arial Narrow" w:hAnsi="Arial Narrow"/>
          <w:sz w:val="18"/>
          <w:szCs w:val="21"/>
        </w:rPr>
        <w:tab/>
        <w:t>Je m’engage à ouvrir gratuitement la desserte au public</w:t>
      </w:r>
      <w:r>
        <w:rPr>
          <w:rStyle w:val="Appelnotedebasdep"/>
          <w:rFonts w:ascii="Arial Narrow" w:hAnsi="Arial Narrow"/>
          <w:sz w:val="18"/>
          <w:szCs w:val="21"/>
        </w:rPr>
        <w:footnoteReference w:id="3"/>
      </w:r>
    </w:p>
    <w:p w:rsidR="0005419A" w:rsidRDefault="00781C9E">
      <w:pPr>
        <w:pStyle w:val="normalformulaire"/>
        <w:tabs>
          <w:tab w:val="left" w:pos="2410"/>
          <w:tab w:val="left" w:pos="4678"/>
        </w:tabs>
        <w:spacing w:before="40" w:after="227"/>
      </w:pPr>
      <w:r>
        <w:rPr>
          <w:rFonts w:ascii="MS Gothic" w:eastAsia="MS Gothic" w:hAnsi="MS Gothic" w:cs="Wingdings 2"/>
          <w:szCs w:val="16"/>
        </w:rPr>
        <w:t>☐</w:t>
      </w:r>
      <w:r>
        <w:rPr>
          <w:rFonts w:ascii="Arial Narrow" w:hAnsi="Arial Narrow"/>
          <w:sz w:val="18"/>
          <w:szCs w:val="21"/>
        </w:rPr>
        <w:t xml:space="preserve"> Règlement </w:t>
      </w:r>
      <w:r>
        <w:rPr>
          <w:rFonts w:ascii="Arial Narrow" w:hAnsi="Arial Narrow"/>
          <w:i/>
          <w:iCs/>
          <w:sz w:val="18"/>
          <w:szCs w:val="21"/>
        </w:rPr>
        <w:t>de minimis</w:t>
      </w:r>
      <w:r>
        <w:rPr>
          <w:rFonts w:ascii="Arial Narrow" w:hAnsi="Arial Narrow"/>
          <w:sz w:val="18"/>
          <w:szCs w:val="21"/>
        </w:rPr>
        <w:t xml:space="preserve"> n°1407/2013</w:t>
      </w:r>
      <w:r>
        <w:rPr>
          <w:rStyle w:val="Appelnotedebasdep"/>
          <w:rFonts w:ascii="Arial Narrow" w:hAnsi="Arial Narrow"/>
          <w:sz w:val="18"/>
          <w:szCs w:val="21"/>
        </w:rPr>
        <w:footnoteReference w:id="4"/>
      </w:r>
      <w:r>
        <w:rPr>
          <w:rFonts w:ascii="Arial Narrow" w:hAnsi="Arial Narrow"/>
          <w:sz w:val="18"/>
          <w:szCs w:val="21"/>
        </w:rPr>
        <w:t> : sont généralement concernés les demandeurs individuels et les petites structures pouvant faci</w:t>
      </w:r>
      <w:r>
        <w:rPr>
          <w:rFonts w:ascii="Arial Narrow" w:hAnsi="Arial Narrow"/>
          <w:sz w:val="18"/>
          <w:szCs w:val="21"/>
        </w:rPr>
        <w:t>lement attester ne pas avoir bénéficié de plus de 200 000 € d’aides sur 3 ans (année en cours et deux années civiles précédentes, en incluant la présente demande) ;</w:t>
      </w:r>
    </w:p>
    <w:p w:rsidR="0005419A" w:rsidRDefault="00781C9E">
      <w:pPr>
        <w:pStyle w:val="normalformulaire"/>
        <w:tabs>
          <w:tab w:val="left" w:pos="2410"/>
          <w:tab w:val="left" w:pos="4678"/>
        </w:tabs>
        <w:spacing w:before="40" w:after="40"/>
      </w:pPr>
      <w:r>
        <w:rPr>
          <w:rFonts w:ascii="MS Gothic" w:eastAsia="MS Gothic" w:hAnsi="MS Gothic" w:cs="Wingdings 2"/>
          <w:szCs w:val="16"/>
        </w:rPr>
        <w:lastRenderedPageBreak/>
        <w:t>☐</w:t>
      </w:r>
      <w:r>
        <w:rPr>
          <w:rFonts w:ascii="Arial Narrow" w:hAnsi="Arial Narrow"/>
          <w:sz w:val="18"/>
          <w:szCs w:val="21"/>
        </w:rPr>
        <w:t xml:space="preserve"> Règlement </w:t>
      </w:r>
      <w:r>
        <w:rPr>
          <w:rFonts w:ascii="Arial Narrow" w:hAnsi="Arial Narrow"/>
          <w:i/>
          <w:iCs/>
          <w:sz w:val="18"/>
          <w:szCs w:val="21"/>
        </w:rPr>
        <w:t>de minimis</w:t>
      </w:r>
      <w:r>
        <w:rPr>
          <w:rFonts w:ascii="Arial Narrow" w:hAnsi="Arial Narrow"/>
          <w:sz w:val="18"/>
          <w:szCs w:val="21"/>
        </w:rPr>
        <w:t xml:space="preserve"> SIEG n°2020/1474</w:t>
      </w:r>
      <w:r>
        <w:rPr>
          <w:rStyle w:val="Appelnotedebasdep"/>
          <w:rFonts w:ascii="Arial Narrow" w:hAnsi="Arial Narrow"/>
          <w:sz w:val="18"/>
          <w:szCs w:val="21"/>
        </w:rPr>
        <w:footnoteReference w:id="5"/>
      </w:r>
      <w:r>
        <w:rPr>
          <w:rFonts w:ascii="Arial Narrow" w:hAnsi="Arial Narrow"/>
          <w:sz w:val="18"/>
          <w:szCs w:val="21"/>
        </w:rPr>
        <w:t xml:space="preserve"> : le rattachement à ce règlement est exceptionnel (ASA ou organisations de producteurs par exemple) </w:t>
      </w:r>
      <w:r>
        <w:rPr>
          <w:rFonts w:ascii="Arial Narrow" w:hAnsi="Arial Narrow"/>
          <w:sz w:val="18"/>
          <w:szCs w:val="21"/>
        </w:rPr>
        <w:br/>
      </w:r>
      <w:r>
        <w:rPr>
          <w:rFonts w:ascii="Arial Narrow" w:hAnsi="Arial Narrow"/>
          <w:sz w:val="18"/>
          <w:szCs w:val="21"/>
        </w:rPr>
        <w:t>et ne doit être envisagée qu’en cas d’incompatibilité majeure avec les critères ci-dessus de multifonctionnalité et d’ouverture au public du régime cadr</w:t>
      </w:r>
      <w:r>
        <w:rPr>
          <w:rFonts w:ascii="Arial Narrow" w:hAnsi="Arial Narrow"/>
          <w:sz w:val="18"/>
          <w:szCs w:val="21"/>
        </w:rPr>
        <w:t>e exempté SA.49718, et de dépassement du plafond de 200 000 € du règlement 1407/2013. Le plafond d’aide est alors porté à 500 000 € sur trois ans.</w:t>
      </w:r>
    </w:p>
    <w:p w:rsidR="0005419A" w:rsidRDefault="0005419A">
      <w:pPr>
        <w:pStyle w:val="normalformulaire"/>
        <w:pageBreakBefore/>
        <w:rPr>
          <w:rFonts w:ascii="Arial Narrow" w:hAnsi="Arial Narrow"/>
          <w:sz w:val="2"/>
          <w:szCs w:val="2"/>
        </w:rPr>
      </w:pPr>
    </w:p>
    <w:p w:rsidR="0005419A" w:rsidRDefault="00781C9E">
      <w:pPr>
        <w:pStyle w:val="normalformulaire"/>
      </w:pPr>
      <w:r>
        <w:rPr>
          <w:rFonts w:ascii="Arial Narrow" w:hAnsi="Arial Narrow"/>
          <w:b/>
          <w:caps/>
          <w:color w:val="FFFFFF"/>
          <w:sz w:val="22"/>
          <w:szCs w:val="22"/>
          <w:shd w:val="clear" w:color="auto" w:fill="008080"/>
        </w:rPr>
        <w:t>engagements du demandeur</w:t>
      </w:r>
      <w:r>
        <w:rPr>
          <w:rFonts w:ascii="Arial Narrow" w:hAnsi="Arial Narrow"/>
          <w:i/>
          <w:iCs/>
          <w:sz w:val="14"/>
        </w:rPr>
        <w:t xml:space="preserve"> </w:t>
      </w:r>
      <w:r>
        <w:rPr>
          <w:rFonts w:ascii="Arial Narrow" w:hAnsi="Arial Narrow"/>
          <w:i/>
          <w:iCs/>
          <w:szCs w:val="16"/>
        </w:rPr>
        <w:t>(Cocher les cases)</w:t>
      </w:r>
    </w:p>
    <w:p w:rsidR="0005419A" w:rsidRDefault="0005419A">
      <w:pPr>
        <w:pStyle w:val="normalformulaire"/>
        <w:rPr>
          <w:rFonts w:ascii="Arial Narrow" w:hAnsi="Arial Narrow"/>
          <w:sz w:val="12"/>
          <w:szCs w:val="12"/>
          <w:shd w:val="clear" w:color="auto" w:fill="008080"/>
        </w:rPr>
      </w:pPr>
    </w:p>
    <w:p w:rsidR="0005419A" w:rsidRDefault="00781C9E">
      <w:pPr>
        <w:pStyle w:val="normalformulaire"/>
        <w:ind w:left="236" w:hanging="236"/>
      </w:pPr>
      <w:r>
        <w:rPr>
          <w:rFonts w:ascii="MS Gothic" w:eastAsia="MS Gothic" w:hAnsi="MS Gothic" w:cs="Wingdings 2"/>
          <w:sz w:val="18"/>
          <w:szCs w:val="18"/>
        </w:rPr>
        <w:t>☐</w:t>
      </w:r>
      <w:r>
        <w:rPr>
          <w:rFonts w:ascii="Arial Narrow" w:hAnsi="Arial Narrow"/>
          <w:sz w:val="18"/>
          <w:szCs w:val="18"/>
        </w:rPr>
        <w:t xml:space="preserve"> </w:t>
      </w:r>
      <w:r>
        <w:rPr>
          <w:rFonts w:ascii="Arial Narrow" w:hAnsi="Arial Narrow"/>
          <w:b/>
          <w:sz w:val="18"/>
          <w:szCs w:val="18"/>
        </w:rPr>
        <w:t xml:space="preserve">Je demande (nous demandons) </w:t>
      </w:r>
      <w:r>
        <w:rPr>
          <w:rFonts w:ascii="Arial Narrow" w:hAnsi="Arial Narrow"/>
          <w:sz w:val="18"/>
          <w:szCs w:val="18"/>
        </w:rPr>
        <w:t xml:space="preserve">à bénéficier de l’aide à la desserte forestière au titre du dispositif </w:t>
      </w:r>
      <w:r>
        <w:rPr>
          <w:rFonts w:ascii="Arial Narrow" w:hAnsi="Arial Narrow"/>
          <w:b/>
          <w:bCs/>
          <w:sz w:val="18"/>
          <w:szCs w:val="18"/>
        </w:rPr>
        <w:t>04.31</w:t>
      </w:r>
      <w:r>
        <w:rPr>
          <w:rFonts w:ascii="Arial Narrow" w:hAnsi="Arial Narrow"/>
          <w:sz w:val="18"/>
          <w:szCs w:val="18"/>
        </w:rPr>
        <w:t xml:space="preserve"> du Plan de développement rural Rhône-Alpes.</w:t>
      </w:r>
    </w:p>
    <w:p w:rsidR="0005419A" w:rsidRDefault="0005419A">
      <w:pPr>
        <w:pStyle w:val="normalformulaire"/>
        <w:rPr>
          <w:rFonts w:ascii="Arial Narrow" w:hAnsi="Arial Narrow"/>
          <w:sz w:val="12"/>
          <w:szCs w:val="12"/>
          <w:shd w:val="clear" w:color="auto" w:fill="008080"/>
        </w:rPr>
      </w:pPr>
    </w:p>
    <w:p w:rsidR="0005419A" w:rsidRDefault="00781C9E">
      <w:pPr>
        <w:pStyle w:val="normalformulaire"/>
      </w:pPr>
      <w:r>
        <w:rPr>
          <w:rFonts w:ascii="Arial Narrow" w:hAnsi="Arial Narrow"/>
          <w:b/>
          <w:sz w:val="18"/>
          <w:szCs w:val="18"/>
        </w:rPr>
        <w:t>J’atteste (nous attestons) sur l’honneur</w:t>
      </w:r>
      <w:r>
        <w:rPr>
          <w:rFonts w:ascii="Arial Narrow" w:hAnsi="Arial Narrow"/>
          <w:sz w:val="18"/>
          <w:szCs w:val="18"/>
        </w:rPr>
        <w:t>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n’avoir pas sollicité pour le même pro</w:t>
      </w:r>
      <w:r>
        <w:rPr>
          <w:rFonts w:ascii="Arial Narrow" w:hAnsi="Arial Narrow"/>
          <w:sz w:val="18"/>
          <w:szCs w:val="18"/>
        </w:rPr>
        <w:t>jet d’autres crédits publics que ceux indiqués la présente demande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avoir pris connaissance des points de contrôle spécifiques à ce dispositif d’aide figurant dans l’appel à candidatures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être informé et avoir pris connaissance des textes réglementai</w:t>
      </w:r>
      <w:r>
        <w:rPr>
          <w:rFonts w:ascii="Arial Narrow" w:hAnsi="Arial Narrow"/>
          <w:sz w:val="18"/>
          <w:szCs w:val="18"/>
        </w:rPr>
        <w:t>res liés à la demande et consultables à la DDT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avoir pris connaissance </w:t>
      </w:r>
      <w:r>
        <w:rPr>
          <w:rFonts w:ascii="Arial Narrow" w:hAnsi="Arial Narrow"/>
          <w:b/>
          <w:sz w:val="18"/>
          <w:szCs w:val="18"/>
        </w:rPr>
        <w:t>des délais maximum de début d’exécution et de réalisation des travaux</w:t>
      </w:r>
      <w:r>
        <w:rPr>
          <w:rFonts w:ascii="Arial Narrow" w:hAnsi="Arial Narrow"/>
          <w:sz w:val="18"/>
          <w:szCs w:val="18"/>
        </w:rPr>
        <w:t xml:space="preserve"> qui s’attachent à mon projet, au-delà desquels tout ou partie de la subvention serait caduque de plein droit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avoir la libre disposition des terrains sur lesquels les travaux sont projetés ;</w:t>
      </w:r>
    </w:p>
    <w:p w:rsidR="0005419A" w:rsidRDefault="00781C9E">
      <w:pPr>
        <w:pStyle w:val="normalformulaire"/>
        <w:spacing w:before="23"/>
        <w:ind w:left="214" w:hanging="214"/>
      </w:pPr>
      <w:r>
        <w:rPr>
          <w:rFonts w:ascii="MS Gothic" w:eastAsia="MS Gothic" w:hAnsi="MS Gothic" w:cs="Wingdings 2"/>
          <w:sz w:val="18"/>
          <w:szCs w:val="18"/>
        </w:rPr>
        <w:lastRenderedPageBreak/>
        <w:t>☐</w:t>
      </w:r>
      <w:r>
        <w:rPr>
          <w:rFonts w:ascii="Arial Narrow" w:hAnsi="Arial Narrow"/>
          <w:sz w:val="18"/>
          <w:szCs w:val="18"/>
        </w:rPr>
        <w:t xml:space="preserve"> que le projet pour lequel la subvention est sollicitée n’a reçu aucun commencement d’exécution (signature de bon de commande, approbation de devis, ordre de service…) avan</w:t>
      </w:r>
      <w:r>
        <w:rPr>
          <w:rFonts w:ascii="Arial Narrow" w:hAnsi="Arial Narrow"/>
          <w:sz w:val="18"/>
          <w:szCs w:val="18"/>
        </w:rPr>
        <w:t>t la date de dépôt de la demande ;</w:t>
      </w:r>
    </w:p>
    <w:p w:rsidR="0005419A" w:rsidRDefault="00781C9E">
      <w:pPr>
        <w:pStyle w:val="normalformulaire"/>
        <w:spacing w:before="23"/>
        <w:ind w:left="214" w:hanging="214"/>
      </w:pPr>
      <w:r>
        <w:rPr>
          <w:rFonts w:ascii="MS Gothic" w:eastAsia="MS Gothic" w:hAnsi="MS Gothic" w:cs="Wingdings 2"/>
          <w:sz w:val="18"/>
          <w:szCs w:val="18"/>
        </w:rPr>
        <w:t>☐</w:t>
      </w:r>
      <w:r>
        <w:rPr>
          <w:rFonts w:ascii="Arial Narrow" w:hAnsi="Arial Narrow"/>
          <w:sz w:val="18"/>
          <w:szCs w:val="18"/>
        </w:rPr>
        <w:t xml:space="preserve"> l’exactitude des renseignements fournis dans le présent formulaire et les pièces jointes ;</w:t>
      </w:r>
    </w:p>
    <w:p w:rsidR="0005419A" w:rsidRDefault="0005419A">
      <w:pPr>
        <w:pStyle w:val="normalformulaire"/>
        <w:rPr>
          <w:rFonts w:ascii="Arial Narrow" w:hAnsi="Arial Narrow"/>
          <w:sz w:val="18"/>
          <w:szCs w:val="18"/>
          <w:shd w:val="clear" w:color="auto" w:fill="008080"/>
        </w:rPr>
      </w:pPr>
    </w:p>
    <w:p w:rsidR="0005419A" w:rsidRDefault="00781C9E">
      <w:pPr>
        <w:pStyle w:val="normalformulaire"/>
        <w:spacing w:before="23"/>
      </w:pPr>
      <w:r>
        <w:rPr>
          <w:rFonts w:ascii="MS Gothic" w:eastAsia="MS Gothic" w:hAnsi="MS Gothic" w:cs="Wingdings 2"/>
          <w:sz w:val="18"/>
          <w:szCs w:val="18"/>
        </w:rPr>
        <w:t>☐</w:t>
      </w:r>
      <w:r>
        <w:rPr>
          <w:sz w:val="18"/>
          <w:szCs w:val="18"/>
        </w:rPr>
        <w:t xml:space="preserve"> </w:t>
      </w:r>
      <w:r>
        <w:rPr>
          <w:rFonts w:ascii="Arial Narrow" w:hAnsi="Arial Narrow"/>
          <w:b/>
          <w:bCs/>
          <w:sz w:val="18"/>
          <w:szCs w:val="18"/>
        </w:rPr>
        <w:t>Je m’engage (nous nous engageons) sous réserve de l’attribution de l’aide à :</w:t>
      </w:r>
    </w:p>
    <w:p w:rsidR="0005419A" w:rsidRDefault="00781C9E">
      <w:pPr>
        <w:pStyle w:val="Paragraphedeliste"/>
        <w:numPr>
          <w:ilvl w:val="0"/>
          <w:numId w:val="28"/>
        </w:numPr>
        <w:tabs>
          <w:tab w:val="left" w:pos="1572"/>
        </w:tabs>
        <w:spacing w:after="0"/>
        <w:jc w:val="both"/>
      </w:pPr>
      <w:r>
        <w:rPr>
          <w:rFonts w:ascii="Arial Narrow" w:eastAsia="Tahoma" w:hAnsi="Arial Narrow" w:cs="Tahoma"/>
          <w:sz w:val="18"/>
          <w:szCs w:val="18"/>
        </w:rPr>
        <w:t xml:space="preserve">réaliser l’action pour laquelle l’aide est </w:t>
      </w:r>
      <w:r>
        <w:rPr>
          <w:rFonts w:ascii="Arial Narrow" w:eastAsia="Tahoma" w:hAnsi="Arial Narrow" w:cs="Tahoma"/>
          <w:sz w:val="18"/>
          <w:szCs w:val="18"/>
        </w:rPr>
        <w:t>sollicitée</w:t>
      </w:r>
      <w:r>
        <w:rPr>
          <w:rFonts w:eastAsia="Tahoma" w:cs="Tahoma"/>
        </w:rPr>
        <w:t>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transmettre sans délai à la DDT la déclaration de début des travaux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informer le guichet unique service instructeur de toute modification de ma raison sociale, de mon projet ou de mes engagements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maintenir en bon état fonctionnel et pour un</w:t>
      </w:r>
      <w:r>
        <w:rPr>
          <w:rFonts w:ascii="Arial Narrow" w:eastAsia="Tahoma" w:hAnsi="Arial Narrow" w:cs="Tahoma"/>
          <w:sz w:val="18"/>
          <w:szCs w:val="18"/>
        </w:rPr>
        <w:t xml:space="preserve"> usage identique les investissements ayant bénéficié des aides pendant une durée de cinq ans à compter de la date de paiement du solde de la subvention ;</w:t>
      </w:r>
    </w:p>
    <w:p w:rsidR="0005419A" w:rsidRDefault="00781C9E">
      <w:pPr>
        <w:pStyle w:val="Paragraphedeliste"/>
        <w:numPr>
          <w:ilvl w:val="0"/>
          <w:numId w:val="5"/>
        </w:numPr>
        <w:tabs>
          <w:tab w:val="left" w:pos="1572"/>
        </w:tabs>
        <w:spacing w:after="0"/>
        <w:jc w:val="both"/>
      </w:pPr>
      <w:r>
        <w:rPr>
          <w:rFonts w:ascii="Arial Narrow" w:eastAsia="Tahoma" w:hAnsi="Arial Narrow" w:cs="Tahoma"/>
          <w:sz w:val="18"/>
          <w:szCs w:val="18"/>
        </w:rPr>
        <w:t>ne pas revendre l’investissement subventionné pendant une durée</w:t>
      </w:r>
      <w:r>
        <w:rPr>
          <w:rFonts w:eastAsia="Tahoma" w:cs="Tahoma"/>
        </w:rPr>
        <w:t xml:space="preserve"> </w:t>
      </w:r>
      <w:r>
        <w:rPr>
          <w:rFonts w:ascii="Arial Narrow" w:eastAsia="Tahoma" w:hAnsi="Arial Narrow" w:cs="Tahoma"/>
          <w:sz w:val="18"/>
          <w:szCs w:val="18"/>
        </w:rPr>
        <w:t>de cinq ans à compter de la date de pa</w:t>
      </w:r>
      <w:r>
        <w:rPr>
          <w:rFonts w:ascii="Arial Narrow" w:eastAsia="Tahoma" w:hAnsi="Arial Narrow" w:cs="Tahoma"/>
          <w:sz w:val="18"/>
          <w:szCs w:val="18"/>
        </w:rPr>
        <w:t xml:space="preserve">iement du solde de la </w:t>
      </w:r>
      <w:r>
        <w:rPr>
          <w:rFonts w:ascii="Arial Narrow" w:eastAsia="Tahoma" w:hAnsi="Arial Narrow" w:cs="Tahoma"/>
          <w:sz w:val="18"/>
          <w:szCs w:val="18"/>
        </w:rPr>
        <w:lastRenderedPageBreak/>
        <w:t>subvention. En cas de cession des investissements pendant la durée des engagements, le cédant doit transférer les engagements souscrits pour la période restant à courir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pour les structures de droit public, compléter le formulaire « </w:t>
      </w:r>
      <w:r>
        <w:rPr>
          <w:rFonts w:ascii="Arial Narrow" w:eastAsia="Tahoma" w:hAnsi="Arial Narrow" w:cs="Tahoma"/>
          <w:sz w:val="18"/>
          <w:szCs w:val="18"/>
        </w:rPr>
        <w:t>commande publique » et respecter les obligations relatives la commande publique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permettre / faciliter l’accès aux autorités compétentes chargées des contrôles avant chaque paiement (acompte ou solde) et pendant les 5 années suivant le dernier paiement re</w:t>
      </w:r>
      <w:r>
        <w:rPr>
          <w:rFonts w:ascii="Arial Narrow" w:eastAsia="Tahoma" w:hAnsi="Arial Narrow" w:cs="Tahoma"/>
          <w:sz w:val="18"/>
          <w:szCs w:val="18"/>
        </w:rPr>
        <w:t>latifs au projet ;</w:t>
      </w:r>
    </w:p>
    <w:p w:rsidR="0005419A" w:rsidRDefault="00781C9E">
      <w:pPr>
        <w:pStyle w:val="Paragraphedeliste"/>
        <w:numPr>
          <w:ilvl w:val="0"/>
          <w:numId w:val="5"/>
        </w:numPr>
        <w:tabs>
          <w:tab w:val="left" w:pos="1572"/>
        </w:tabs>
        <w:spacing w:after="0"/>
        <w:jc w:val="both"/>
        <w:rPr>
          <w:rFonts w:ascii="Arial Narrow" w:eastAsia="Tahoma" w:hAnsi="Arial Narrow" w:cs="Tahoma"/>
          <w:sz w:val="18"/>
          <w:szCs w:val="18"/>
        </w:rPr>
      </w:pPr>
      <w:r>
        <w:rPr>
          <w:rFonts w:ascii="Arial Narrow" w:eastAsia="Tahoma" w:hAnsi="Arial Narrow" w:cs="Tahoma"/>
          <w:sz w:val="18"/>
          <w:szCs w:val="18"/>
        </w:rPr>
        <w:t>ne pas solliciter à l’avenir, pour ce projet, d’autres crédits (nationaux ou européens), en plus de ceux mentionnés dans le tableau « financement du projet » du formulaire de demande de subvention ;</w:t>
      </w:r>
    </w:p>
    <w:p w:rsidR="0005419A" w:rsidRDefault="00781C9E">
      <w:pPr>
        <w:pStyle w:val="Paragraphedeliste"/>
        <w:numPr>
          <w:ilvl w:val="0"/>
          <w:numId w:val="5"/>
        </w:numPr>
        <w:tabs>
          <w:tab w:val="left" w:pos="1572"/>
        </w:tabs>
        <w:spacing w:after="0" w:line="100" w:lineRule="atLeast"/>
        <w:jc w:val="both"/>
        <w:rPr>
          <w:rFonts w:ascii="Arial Narrow" w:eastAsia="Tahoma" w:hAnsi="Arial Narrow" w:cs="Tahoma"/>
          <w:sz w:val="18"/>
          <w:szCs w:val="18"/>
        </w:rPr>
      </w:pPr>
      <w:r>
        <w:rPr>
          <w:rFonts w:ascii="Arial Narrow" w:eastAsia="Tahoma" w:hAnsi="Arial Narrow" w:cs="Tahoma"/>
          <w:sz w:val="18"/>
          <w:szCs w:val="18"/>
        </w:rPr>
        <w:t xml:space="preserve">détenir, conserver et fournir tout </w:t>
      </w:r>
      <w:r>
        <w:rPr>
          <w:rFonts w:ascii="Arial Narrow" w:eastAsia="Tahoma" w:hAnsi="Arial Narrow" w:cs="Tahoma"/>
          <w:sz w:val="18"/>
          <w:szCs w:val="18"/>
        </w:rPr>
        <w:t>document permettant de vérifier la réalisation effective de l’opération (factures, relevés de compte bancaire, comptabilité, tout autre document attestant de l’éligibilité du destinataire de l’action) pendant 10 années à compter de l’attribution de la subv</w:t>
      </w:r>
      <w:r>
        <w:rPr>
          <w:rFonts w:ascii="Arial Narrow" w:eastAsia="Tahoma" w:hAnsi="Arial Narrow" w:cs="Tahoma"/>
          <w:sz w:val="18"/>
          <w:szCs w:val="18"/>
        </w:rPr>
        <w:t>ention ;</w:t>
      </w:r>
    </w:p>
    <w:p w:rsidR="0005419A" w:rsidRDefault="00781C9E">
      <w:pPr>
        <w:pStyle w:val="Paragraphedeliste"/>
        <w:numPr>
          <w:ilvl w:val="0"/>
          <w:numId w:val="5"/>
        </w:numPr>
        <w:tabs>
          <w:tab w:val="left" w:pos="1572"/>
        </w:tabs>
        <w:spacing w:after="0"/>
        <w:jc w:val="both"/>
      </w:pPr>
      <w:r>
        <w:rPr>
          <w:rFonts w:ascii="Arial Narrow" w:eastAsia="Tahoma" w:hAnsi="Arial Narrow" w:cs="Tahoma"/>
          <w:sz w:val="18"/>
          <w:szCs w:val="18"/>
        </w:rPr>
        <w:t xml:space="preserve">assurer la publicité sur la participation du FEADER (Fonds européen agricole pour le développement rural) selon les modalités définies </w:t>
      </w:r>
      <w:r>
        <w:rPr>
          <w:rFonts w:ascii="Arial Narrow" w:eastAsia="Tahoma" w:hAnsi="Arial Narrow" w:cs="Tahoma"/>
          <w:sz w:val="18"/>
          <w:szCs w:val="18"/>
        </w:rPr>
        <w:lastRenderedPageBreak/>
        <w:t xml:space="preserve">dans le KIT Publicité sur le site </w:t>
      </w:r>
      <w:hyperlink r:id="rId11" w:history="1">
        <w:r>
          <w:rPr>
            <w:rFonts w:ascii="Arial Narrow" w:eastAsia="Tahoma" w:hAnsi="Arial Narrow" w:cs="Tahoma"/>
            <w:sz w:val="18"/>
            <w:szCs w:val="18"/>
          </w:rPr>
          <w:t>www.europe-en-auv</w:t>
        </w:r>
        <w:r>
          <w:rPr>
            <w:rFonts w:ascii="Arial Narrow" w:eastAsia="Tahoma" w:hAnsi="Arial Narrow" w:cs="Tahoma"/>
            <w:sz w:val="18"/>
            <w:szCs w:val="18"/>
          </w:rPr>
          <w:t>ergnerhonealpes.eu</w:t>
        </w:r>
      </w:hyperlink>
      <w:r>
        <w:rPr>
          <w:rFonts w:ascii="Arial Narrow" w:eastAsia="Tahoma" w:hAnsi="Arial Narrow" w:cs="Tahoma"/>
          <w:sz w:val="18"/>
          <w:szCs w:val="18"/>
        </w:rPr>
        <w:t xml:space="preserve"> et des financeurs nationaux ;</w:t>
      </w:r>
    </w:p>
    <w:p w:rsidR="0005419A" w:rsidRDefault="00781C9E">
      <w:pPr>
        <w:pStyle w:val="Paragraphedeliste"/>
        <w:numPr>
          <w:ilvl w:val="0"/>
          <w:numId w:val="29"/>
        </w:numPr>
        <w:tabs>
          <w:tab w:val="left" w:pos="1573"/>
        </w:tabs>
        <w:spacing w:after="0" w:line="100" w:lineRule="atLeast"/>
        <w:jc w:val="both"/>
        <w:rPr>
          <w:rFonts w:ascii="Arial Narrow" w:eastAsia="Tahoma" w:hAnsi="Arial Narrow" w:cs="Tahoma"/>
          <w:sz w:val="18"/>
          <w:szCs w:val="18"/>
        </w:rPr>
      </w:pPr>
      <w:r>
        <w:rPr>
          <w:rFonts w:ascii="Arial Narrow" w:eastAsia="Tahoma" w:hAnsi="Arial Narrow" w:cs="Tahoma"/>
          <w:sz w:val="18"/>
          <w:szCs w:val="18"/>
        </w:rPr>
        <w:t>conserver la vocation forestière des parcelles concernées pendant cinq ans à compter de la date du dernier paiement ;</w:t>
      </w:r>
    </w:p>
    <w:p w:rsidR="0005419A" w:rsidRDefault="00781C9E">
      <w:pPr>
        <w:pStyle w:val="Paragraphedeliste"/>
        <w:numPr>
          <w:ilvl w:val="0"/>
          <w:numId w:val="5"/>
        </w:numPr>
        <w:tabs>
          <w:tab w:val="left" w:pos="1573"/>
        </w:tabs>
        <w:spacing w:after="0" w:line="100" w:lineRule="atLeast"/>
        <w:jc w:val="both"/>
        <w:rPr>
          <w:rFonts w:ascii="Arial Narrow" w:eastAsia="Tahoma" w:hAnsi="Arial Narrow" w:cs="Tahoma"/>
          <w:sz w:val="18"/>
          <w:szCs w:val="18"/>
        </w:rPr>
      </w:pPr>
      <w:r>
        <w:rPr>
          <w:rFonts w:ascii="Arial Narrow" w:eastAsia="Tahoma" w:hAnsi="Arial Narrow" w:cs="Tahoma"/>
          <w:sz w:val="18"/>
          <w:szCs w:val="18"/>
        </w:rPr>
        <w:t>mettre en œuvre les éventuelles restrictions d’accès de la nouvelle desserte aux véhicule</w:t>
      </w:r>
      <w:r>
        <w:rPr>
          <w:rFonts w:ascii="Arial Narrow" w:eastAsia="Tahoma" w:hAnsi="Arial Narrow" w:cs="Tahoma"/>
          <w:sz w:val="18"/>
          <w:szCs w:val="18"/>
        </w:rPr>
        <w:t>s à moteur (protection de la biodiversité, limitation de la pollution sonore, etc.) figurant dans la demande d’aide ou dans la convention attributive de subvention ;</w:t>
      </w:r>
    </w:p>
    <w:p w:rsidR="0005419A" w:rsidRDefault="00781C9E">
      <w:pPr>
        <w:pStyle w:val="Paragraphedeliste"/>
        <w:numPr>
          <w:ilvl w:val="0"/>
          <w:numId w:val="5"/>
        </w:numPr>
        <w:tabs>
          <w:tab w:val="left" w:pos="1573"/>
        </w:tabs>
        <w:spacing w:after="0" w:line="100" w:lineRule="atLeast"/>
        <w:jc w:val="both"/>
        <w:rPr>
          <w:rFonts w:ascii="Arial Narrow" w:eastAsia="Tahoma" w:hAnsi="Arial Narrow" w:cs="Tahoma"/>
          <w:sz w:val="18"/>
          <w:szCs w:val="18"/>
        </w:rPr>
      </w:pPr>
      <w:r>
        <w:rPr>
          <w:rFonts w:ascii="Arial Narrow" w:eastAsia="Tahoma" w:hAnsi="Arial Narrow" w:cs="Tahoma"/>
          <w:sz w:val="18"/>
          <w:szCs w:val="18"/>
        </w:rPr>
        <w:t>fournir un levé géoréférencé des travaux réalisés à l’appui de la demande de solde lorsque</w:t>
      </w:r>
      <w:r>
        <w:rPr>
          <w:rFonts w:ascii="Arial Narrow" w:eastAsia="Tahoma" w:hAnsi="Arial Narrow" w:cs="Tahoma"/>
          <w:sz w:val="18"/>
          <w:szCs w:val="18"/>
        </w:rPr>
        <w:t xml:space="preserve"> la maîtrise d’œuvre est assurée par un expert forestier, un gestionnaire forestier professionnel ou l’ONF ;</w:t>
      </w:r>
    </w:p>
    <w:p w:rsidR="0005419A" w:rsidRDefault="00781C9E">
      <w:pPr>
        <w:pStyle w:val="Paragraphedeliste"/>
        <w:numPr>
          <w:ilvl w:val="0"/>
          <w:numId w:val="5"/>
        </w:numPr>
        <w:tabs>
          <w:tab w:val="left" w:pos="1573"/>
        </w:tabs>
        <w:spacing w:after="0" w:line="100" w:lineRule="atLeast"/>
        <w:rPr>
          <w:rFonts w:ascii="Arial Narrow" w:eastAsia="Tahoma" w:hAnsi="Arial Narrow" w:cs="Tahoma"/>
          <w:sz w:val="18"/>
          <w:szCs w:val="18"/>
        </w:rPr>
      </w:pPr>
      <w:r>
        <w:rPr>
          <w:rFonts w:ascii="Arial Narrow" w:eastAsia="Tahoma" w:hAnsi="Arial Narrow" w:cs="Tahoma"/>
          <w:sz w:val="18"/>
          <w:szCs w:val="18"/>
        </w:rPr>
        <w:t>fournir au moment de la dernière demande de paiement, les données exigées pour le suivi du programme, à savoir le nombre de mètres linéaires créés </w:t>
      </w:r>
      <w:r>
        <w:rPr>
          <w:rFonts w:ascii="Arial Narrow" w:eastAsia="Tahoma" w:hAnsi="Arial Narrow" w:cs="Tahoma"/>
          <w:sz w:val="18"/>
          <w:szCs w:val="18"/>
        </w:rPr>
        <w:t>;</w:t>
      </w:r>
    </w:p>
    <w:p w:rsidR="0005419A" w:rsidRDefault="00781C9E">
      <w:pPr>
        <w:pStyle w:val="Paragraphedeliste"/>
        <w:numPr>
          <w:ilvl w:val="0"/>
          <w:numId w:val="5"/>
        </w:numPr>
        <w:tabs>
          <w:tab w:val="left" w:pos="1573"/>
        </w:tabs>
        <w:spacing w:after="0" w:line="100" w:lineRule="atLeast"/>
        <w:jc w:val="both"/>
        <w:rPr>
          <w:rFonts w:ascii="Arial Narrow" w:eastAsia="Tahoma" w:hAnsi="Arial Narrow" w:cs="Tahoma"/>
          <w:sz w:val="18"/>
          <w:szCs w:val="18"/>
        </w:rPr>
      </w:pPr>
      <w:r>
        <w:rPr>
          <w:rFonts w:ascii="Arial Narrow" w:eastAsia="Tahoma" w:hAnsi="Arial Narrow" w:cs="Tahoma"/>
          <w:sz w:val="18"/>
          <w:szCs w:val="18"/>
        </w:rPr>
        <w:t>fournir à l’Autorité de gestion ou à ses prestataires toutes les données requises si le projet est retenu pour l’évaluation du programme.</w:t>
      </w:r>
    </w:p>
    <w:p w:rsidR="0005419A" w:rsidRDefault="0005419A">
      <w:pPr>
        <w:pStyle w:val="normalformulaire"/>
        <w:rPr>
          <w:rFonts w:ascii="Arial Narrow" w:hAnsi="Arial Narrow"/>
          <w:sz w:val="18"/>
          <w:szCs w:val="18"/>
        </w:rPr>
      </w:pPr>
    </w:p>
    <w:p w:rsidR="0005419A" w:rsidRDefault="00781C9E">
      <w:pPr>
        <w:pStyle w:val="normalformulaire"/>
      </w:pPr>
      <w:r>
        <w:rPr>
          <w:rFonts w:ascii="Arial Narrow" w:hAnsi="Arial Narrow"/>
          <w:b/>
          <w:sz w:val="18"/>
          <w:szCs w:val="18"/>
        </w:rPr>
        <w:t>Je suis informé(e) (nous sommes informés)</w:t>
      </w:r>
      <w:r>
        <w:rPr>
          <w:rFonts w:ascii="Arial Narrow" w:hAnsi="Arial Narrow"/>
          <w:sz w:val="18"/>
          <w:szCs w:val="18"/>
        </w:rPr>
        <w:t xml:space="preserve"> qu’en cas d’irrégularité ou de non-respect de mes (nos) engagements, le r</w:t>
      </w:r>
      <w:r>
        <w:rPr>
          <w:rFonts w:ascii="Arial Narrow" w:hAnsi="Arial Narrow"/>
          <w:sz w:val="18"/>
          <w:szCs w:val="18"/>
        </w:rPr>
        <w:t xml:space="preserve">emboursement des </w:t>
      </w:r>
      <w:r>
        <w:rPr>
          <w:rFonts w:ascii="Arial Narrow" w:hAnsi="Arial Narrow"/>
          <w:sz w:val="18"/>
          <w:szCs w:val="18"/>
        </w:rPr>
        <w:lastRenderedPageBreak/>
        <w:t>sommes perçues est exigé, majoré d’intérêts de retard et éventuellement de pénalités financières, sans préjudice des autres poursuites et sanctions prévues dans les textes en vigueur.</w:t>
      </w:r>
    </w:p>
    <w:p w:rsidR="0005419A" w:rsidRDefault="0005419A">
      <w:pPr>
        <w:pStyle w:val="normalformulaire"/>
        <w:rPr>
          <w:rFonts w:ascii="Arial Narrow" w:hAnsi="Arial Narrow"/>
          <w:sz w:val="18"/>
          <w:szCs w:val="18"/>
        </w:rPr>
      </w:pPr>
    </w:p>
    <w:p w:rsidR="0005419A" w:rsidRDefault="00781C9E">
      <w:pPr>
        <w:pStyle w:val="normalformulaire"/>
      </w:pPr>
      <w:r>
        <w:rPr>
          <w:rFonts w:ascii="Arial Narrow" w:hAnsi="Arial Narrow"/>
          <w:b/>
          <w:bCs/>
          <w:sz w:val="18"/>
          <w:szCs w:val="18"/>
        </w:rPr>
        <w:t>Je suis informé(e) (nous sommes informés)</w:t>
      </w:r>
      <w:r>
        <w:rPr>
          <w:rFonts w:ascii="Arial Narrow" w:hAnsi="Arial Narrow"/>
          <w:sz w:val="18"/>
          <w:szCs w:val="18"/>
        </w:rPr>
        <w:t xml:space="preserve"> que, conform</w:t>
      </w:r>
      <w:r>
        <w:rPr>
          <w:rFonts w:ascii="Arial Narrow" w:hAnsi="Arial Narrow"/>
          <w:sz w:val="18"/>
          <w:szCs w:val="18"/>
        </w:rPr>
        <w:t>ément au règlement communautaire n°1306/2013 du 17 décembre 2013 modifié, l’État ou le Conseil régional Auvergne - Rhône-Alpes sont susceptibles de publier une fois par an, sous forme électronique, la liste des bénéficiaires recevant une aide du FEADER. Da</w:t>
      </w:r>
      <w:r>
        <w:rPr>
          <w:rFonts w:ascii="Arial Narrow" w:hAnsi="Arial Narrow"/>
          <w:sz w:val="18"/>
          <w:szCs w:val="18"/>
        </w:rPr>
        <w:t xml:space="preserve">ns ce cas, leur nom (ou raison sociale), leur commune et les montants d’aide perçus par mesure resteraient en ligne sur le site Internet du Ministère chargé de l’agriculture pendant 2 ans. Ces informations pourront être traitées par les organes de l’Union </w:t>
      </w:r>
      <w:r>
        <w:rPr>
          <w:rFonts w:ascii="Arial Narrow" w:hAnsi="Arial Narrow"/>
          <w:sz w:val="18"/>
          <w:szCs w:val="18"/>
        </w:rPr>
        <w:t>Européenne et de l’État compétents en matière d’audit et d’enquête aux fins de la sauvegarde des intérêts financiers de l’Union. Les informations recueillies font l’objet d’un traitement informatique destiné à instruire votre dossier de demande d’aide publ</w:t>
      </w:r>
      <w:r>
        <w:rPr>
          <w:rFonts w:ascii="Arial Narrow" w:hAnsi="Arial Narrow"/>
          <w:sz w:val="18"/>
          <w:szCs w:val="18"/>
        </w:rPr>
        <w:t>ique. Conformément à la loi « informatique et liberté » n°78-17 du 6 janvier 1978, les bénéficiaires disposent d’un droit d’accès et de rectification aux informations à caractère personnel les concernant. Si vous souhaitez exercer ce droit et obtenir commu</w:t>
      </w:r>
      <w:r>
        <w:rPr>
          <w:rFonts w:ascii="Arial Narrow" w:hAnsi="Arial Narrow"/>
          <w:sz w:val="18"/>
          <w:szCs w:val="18"/>
        </w:rPr>
        <w:t>nication des informations vous concernant, veuillez-vous adresser à la DDT.</w:t>
      </w:r>
    </w:p>
    <w:p w:rsidR="0005419A" w:rsidRDefault="0005419A">
      <w:pPr>
        <w:pStyle w:val="normalformulaire"/>
        <w:rPr>
          <w:rFonts w:ascii="Arial Narrow" w:hAnsi="Arial Narrow"/>
          <w:sz w:val="18"/>
          <w:szCs w:val="18"/>
        </w:rPr>
      </w:pPr>
    </w:p>
    <w:p w:rsidR="0005419A" w:rsidRDefault="00781C9E">
      <w:pPr>
        <w:pStyle w:val="normalformulaire"/>
      </w:pPr>
      <w:r>
        <w:rPr>
          <w:rFonts w:ascii="Arial Narrow" w:hAnsi="Arial Narrow"/>
          <w:b/>
          <w:caps/>
          <w:color w:val="FFFFFF"/>
          <w:sz w:val="22"/>
          <w:szCs w:val="22"/>
          <w:shd w:val="clear" w:color="auto" w:fill="008080"/>
        </w:rPr>
        <w:t>engagements SUPPLÉMENTAIRES EN CAS DE PROJET COLLECTIF :</w:t>
      </w:r>
      <w:r>
        <w:rPr>
          <w:rFonts w:ascii="Arial Narrow" w:hAnsi="Arial Narrow"/>
          <w:b/>
          <w:bCs/>
          <w:i/>
          <w:iCs/>
          <w:sz w:val="14"/>
        </w:rPr>
        <w:t xml:space="preserve"> </w:t>
      </w:r>
      <w:r>
        <w:rPr>
          <w:rFonts w:ascii="Arial Narrow" w:hAnsi="Arial Narrow"/>
          <w:i/>
          <w:iCs/>
          <w:szCs w:val="16"/>
        </w:rPr>
        <w:t>(Cocher les cases)</w:t>
      </w:r>
    </w:p>
    <w:p w:rsidR="0005419A" w:rsidRDefault="0005419A">
      <w:pPr>
        <w:pStyle w:val="normalformulaire"/>
        <w:rPr>
          <w:rFonts w:ascii="Arial Narrow" w:hAnsi="Arial Narrow"/>
          <w:sz w:val="10"/>
          <w:szCs w:val="10"/>
          <w:shd w:val="clear" w:color="auto" w:fill="008080"/>
        </w:rPr>
      </w:pPr>
    </w:p>
    <w:p w:rsidR="0005419A" w:rsidRDefault="00781C9E">
      <w:pPr>
        <w:pStyle w:val="normalformulaire"/>
        <w:spacing w:before="60" w:after="60"/>
        <w:rPr>
          <w:rFonts w:ascii="Arial Narrow" w:hAnsi="Arial Narrow"/>
          <w:b/>
          <w:bCs/>
          <w:sz w:val="18"/>
          <w:szCs w:val="18"/>
        </w:rPr>
      </w:pPr>
      <w:r>
        <w:rPr>
          <w:rFonts w:ascii="Arial Narrow" w:hAnsi="Arial Narrow"/>
          <w:b/>
          <w:bCs/>
          <w:sz w:val="18"/>
          <w:szCs w:val="18"/>
        </w:rPr>
        <w:t>J’atteste (nous attestons) sur l’honneur :</w:t>
      </w:r>
    </w:p>
    <w:p w:rsidR="0005419A" w:rsidRDefault="00781C9E">
      <w:pPr>
        <w:pStyle w:val="normalformulaire"/>
        <w:spacing w:before="60" w:after="60"/>
        <w:ind w:left="215" w:hanging="215"/>
      </w:pPr>
      <w:r>
        <w:rPr>
          <w:rFonts w:ascii="MS Gothic" w:eastAsia="MS Gothic" w:hAnsi="MS Gothic" w:cs="Wingdings 2"/>
          <w:sz w:val="18"/>
          <w:szCs w:val="18"/>
        </w:rPr>
        <w:t>☐</w:t>
      </w:r>
      <w:r>
        <w:rPr>
          <w:rFonts w:ascii="Arial Narrow" w:hAnsi="Arial Narrow"/>
          <w:sz w:val="18"/>
          <w:szCs w:val="18"/>
        </w:rPr>
        <w:t xml:space="preserve"> avoir obtenu de la part du (des) propriétaire(s) concerné(s) l’autorisation de réaliser ces travaux sur leurs terrains,</w:t>
      </w:r>
    </w:p>
    <w:p w:rsidR="0005419A" w:rsidRDefault="00781C9E">
      <w:pPr>
        <w:pStyle w:val="normalformulaire"/>
        <w:spacing w:before="60" w:after="60"/>
        <w:ind w:left="215" w:hanging="215"/>
      </w:pPr>
      <w:r>
        <w:rPr>
          <w:rFonts w:ascii="MS Gothic" w:eastAsia="MS Gothic" w:hAnsi="MS Gothic" w:cs="Wingdings 2"/>
          <w:sz w:val="18"/>
          <w:szCs w:val="18"/>
        </w:rPr>
        <w:t>☐</w:t>
      </w:r>
      <w:r>
        <w:rPr>
          <w:rFonts w:ascii="Arial Narrow" w:hAnsi="Arial Narrow"/>
          <w:sz w:val="18"/>
          <w:szCs w:val="18"/>
        </w:rPr>
        <w:t xml:space="preserve"> avoir reçu des propriétaires des terrains sur lesquels les travaux sont projetés, l’engagement écrit :</w:t>
      </w:r>
    </w:p>
    <w:p w:rsidR="0005419A" w:rsidRDefault="00781C9E">
      <w:pPr>
        <w:pStyle w:val="normalformulaire"/>
        <w:numPr>
          <w:ilvl w:val="0"/>
          <w:numId w:val="30"/>
        </w:numPr>
        <w:tabs>
          <w:tab w:val="left" w:pos="1692"/>
        </w:tabs>
        <w:spacing w:after="57"/>
        <w:ind w:left="852" w:hanging="240"/>
      </w:pPr>
      <w:r>
        <w:rPr>
          <w:rStyle w:val="Internetlink"/>
          <w:rFonts w:ascii="Arial Narrow" w:eastAsia="Calibri" w:hAnsi="Arial Narrow" w:cs="Calibri"/>
          <w:color w:val="auto"/>
          <w:sz w:val="18"/>
          <w:szCs w:val="18"/>
          <w:u w:val="none"/>
        </w:rPr>
        <w:t>de permettre l’entretien des ouvrages pendant une période minimale de 5 ans à compter du paiement final ;</w:t>
      </w:r>
    </w:p>
    <w:p w:rsidR="0005419A" w:rsidRDefault="00781C9E">
      <w:pPr>
        <w:pStyle w:val="normalformulaire"/>
        <w:numPr>
          <w:ilvl w:val="0"/>
          <w:numId w:val="30"/>
        </w:numPr>
        <w:tabs>
          <w:tab w:val="left" w:pos="1692"/>
        </w:tabs>
        <w:spacing w:after="57"/>
        <w:ind w:left="852" w:hanging="240"/>
      </w:pPr>
      <w:r>
        <w:rPr>
          <w:rStyle w:val="Internetlink"/>
          <w:rFonts w:ascii="Arial Narrow" w:eastAsia="Calibri" w:hAnsi="Arial Narrow" w:cs="Calibri"/>
          <w:color w:val="auto"/>
          <w:sz w:val="18"/>
          <w:szCs w:val="18"/>
          <w:u w:val="none"/>
        </w:rPr>
        <w:t>de garantir l’accès à leur propriété aux autor</w:t>
      </w:r>
      <w:r>
        <w:rPr>
          <w:rStyle w:val="Internetlink"/>
          <w:rFonts w:ascii="Arial Narrow" w:eastAsia="Calibri" w:hAnsi="Arial Narrow" w:cs="Calibri"/>
          <w:color w:val="auto"/>
          <w:sz w:val="18"/>
          <w:szCs w:val="18"/>
          <w:u w:val="none"/>
        </w:rPr>
        <w:t>ités compétentes chargées des contrôles, pour l’instruction de la demande d’aide et des demandes de paiement, ainsi que pendant la période de 5 ans suivant le dernier paiement ;</w:t>
      </w:r>
    </w:p>
    <w:p w:rsidR="0005419A" w:rsidRDefault="00781C9E">
      <w:pPr>
        <w:pStyle w:val="normalformulaire"/>
        <w:numPr>
          <w:ilvl w:val="0"/>
          <w:numId w:val="30"/>
        </w:numPr>
        <w:tabs>
          <w:tab w:val="left" w:pos="1692"/>
        </w:tabs>
        <w:spacing w:after="57"/>
        <w:ind w:left="852" w:hanging="240"/>
      </w:pPr>
      <w:r>
        <w:rPr>
          <w:rStyle w:val="Internetlink"/>
          <w:rFonts w:ascii="Arial Narrow" w:eastAsia="Calibri" w:hAnsi="Arial Narrow" w:cs="Calibri"/>
          <w:color w:val="auto"/>
          <w:sz w:val="18"/>
          <w:szCs w:val="18"/>
          <w:u w:val="none"/>
        </w:rPr>
        <w:t>de pouvoir apposer les éléments de publicité requis par la réglementation comm</w:t>
      </w:r>
      <w:r>
        <w:rPr>
          <w:rStyle w:val="Internetlink"/>
          <w:rFonts w:ascii="Arial Narrow" w:eastAsia="Calibri" w:hAnsi="Arial Narrow" w:cs="Calibri"/>
          <w:color w:val="auto"/>
          <w:sz w:val="18"/>
          <w:szCs w:val="18"/>
          <w:u w:val="none"/>
        </w:rPr>
        <w:t>unautaire (cf. engagements du demandeur) ;</w:t>
      </w:r>
    </w:p>
    <w:p w:rsidR="0005419A" w:rsidRDefault="00781C9E">
      <w:pPr>
        <w:pStyle w:val="normalformulaire"/>
        <w:numPr>
          <w:ilvl w:val="0"/>
          <w:numId w:val="30"/>
        </w:numPr>
        <w:tabs>
          <w:tab w:val="left" w:pos="1692"/>
        </w:tabs>
        <w:spacing w:after="57"/>
        <w:ind w:left="852" w:hanging="240"/>
      </w:pPr>
      <w:r>
        <w:rPr>
          <w:rStyle w:val="Internetlink"/>
          <w:rFonts w:ascii="Arial Narrow" w:eastAsia="Calibri" w:hAnsi="Arial Narrow" w:cs="Calibri"/>
          <w:color w:val="auto"/>
          <w:sz w:val="18"/>
          <w:szCs w:val="18"/>
          <w:u w:val="none"/>
        </w:rPr>
        <w:t>de ne pas avoir sollicité et de ne pas solliciter à l’avenir d’autres aides publiques pour le projet réalisé sur leur terrain ;</w:t>
      </w:r>
    </w:p>
    <w:p w:rsidR="0005419A" w:rsidRDefault="00781C9E">
      <w:pPr>
        <w:pStyle w:val="normalformulaire"/>
        <w:numPr>
          <w:ilvl w:val="0"/>
          <w:numId w:val="30"/>
        </w:numPr>
        <w:tabs>
          <w:tab w:val="left" w:pos="1692"/>
        </w:tabs>
        <w:spacing w:after="57"/>
        <w:ind w:left="852" w:hanging="240"/>
        <w:sectPr w:rsidR="0005419A">
          <w:headerReference w:type="default" r:id="rId12"/>
          <w:footerReference w:type="default" r:id="rId13"/>
          <w:endnotePr>
            <w:numFmt w:val="decimal"/>
          </w:endnotePr>
          <w:pgSz w:w="11906" w:h="16838"/>
          <w:pgMar w:top="776" w:right="851" w:bottom="737" w:left="851" w:header="720" w:footer="342" w:gutter="0"/>
          <w:cols w:space="720"/>
        </w:sectPr>
      </w:pPr>
      <w:r>
        <w:rPr>
          <w:rStyle w:val="Internetlink"/>
          <w:rFonts w:ascii="Arial Narrow" w:eastAsia="Calibri" w:hAnsi="Arial Narrow" w:cs="Calibri"/>
          <w:color w:val="auto"/>
          <w:sz w:val="18"/>
          <w:szCs w:val="18"/>
          <w:u w:val="none"/>
        </w:rPr>
        <w:lastRenderedPageBreak/>
        <w:t>que les terrains à desservir sont affectés à la production forestière et conserveront</w:t>
      </w:r>
      <w:r>
        <w:rPr>
          <w:rStyle w:val="Internetlink"/>
          <w:rFonts w:ascii="Arial Narrow" w:eastAsia="Calibri" w:hAnsi="Arial Narrow" w:cs="Calibri"/>
          <w:color w:val="auto"/>
          <w:sz w:val="18"/>
          <w:szCs w:val="18"/>
          <w:u w:val="none"/>
        </w:rPr>
        <w:t xml:space="preserve"> leur vocation forestière pendant cinq ans à compter de la date du dernier paiement.</w:t>
      </w:r>
    </w:p>
    <w:p w:rsidR="0005419A" w:rsidRDefault="00781C9E">
      <w:pPr>
        <w:pStyle w:val="normalformulaire"/>
        <w:rPr>
          <w:rFonts w:ascii="Arial Narrow" w:hAnsi="Arial Narrow"/>
          <w:b/>
          <w:caps/>
          <w:color w:val="FFFFFF"/>
          <w:sz w:val="22"/>
          <w:szCs w:val="22"/>
          <w:shd w:val="clear" w:color="auto" w:fill="008080"/>
        </w:rPr>
      </w:pPr>
      <w:r>
        <w:rPr>
          <w:rFonts w:ascii="Arial Narrow" w:hAnsi="Arial Narrow"/>
          <w:b/>
          <w:caps/>
          <w:color w:val="FFFFFF"/>
          <w:sz w:val="22"/>
          <w:szCs w:val="22"/>
          <w:shd w:val="clear" w:color="auto" w:fill="008080"/>
        </w:rPr>
        <w:lastRenderedPageBreak/>
        <w:t>liste des pièces à fournir</w:t>
      </w:r>
    </w:p>
    <w:p w:rsidR="0005419A" w:rsidRDefault="0005419A">
      <w:pPr>
        <w:pStyle w:val="normalformulaire"/>
        <w:rPr>
          <w:rFonts w:ascii="Arial Narrow" w:hAnsi="Arial Narrow"/>
          <w:b/>
          <w:caps/>
          <w:color w:val="FFFFFF"/>
          <w:sz w:val="12"/>
          <w:szCs w:val="12"/>
          <w:shd w:val="clear" w:color="auto" w:fill="008080"/>
        </w:rPr>
      </w:pPr>
    </w:p>
    <w:tbl>
      <w:tblPr>
        <w:tblW w:w="10200" w:type="dxa"/>
        <w:tblInd w:w="1" w:type="dxa"/>
        <w:tblLayout w:type="fixed"/>
        <w:tblCellMar>
          <w:left w:w="10" w:type="dxa"/>
          <w:right w:w="10" w:type="dxa"/>
        </w:tblCellMar>
        <w:tblLook w:val="0000" w:firstRow="0" w:lastRow="0" w:firstColumn="0" w:lastColumn="0" w:noHBand="0" w:noVBand="0"/>
      </w:tblPr>
      <w:tblGrid>
        <w:gridCol w:w="4488"/>
        <w:gridCol w:w="3563"/>
        <w:gridCol w:w="742"/>
        <w:gridCol w:w="785"/>
        <w:gridCol w:w="622"/>
      </w:tblGrid>
      <w:tr w:rsidR="0005419A">
        <w:tblPrEx>
          <w:tblCellMar>
            <w:top w:w="0" w:type="dxa"/>
            <w:bottom w:w="0" w:type="dxa"/>
          </w:tblCellMar>
        </w:tblPrEx>
        <w:trPr>
          <w:trHeight w:val="238"/>
        </w:trPr>
        <w:tc>
          <w:tcPr>
            <w:tcW w:w="4488" w:type="dxa"/>
            <w:tcBorders>
              <w:top w:val="single" w:sz="2" w:space="0" w:color="000000"/>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szCs w:val="16"/>
              </w:rPr>
            </w:pPr>
            <w:r>
              <w:rPr>
                <w:rFonts w:ascii="Arial Narrow" w:hAnsi="Arial Narrow"/>
                <w:b/>
                <w:szCs w:val="16"/>
              </w:rPr>
              <w:t>Pièces</w:t>
            </w:r>
          </w:p>
        </w:tc>
        <w:tc>
          <w:tcPr>
            <w:tcW w:w="3563" w:type="dxa"/>
            <w:tcBorders>
              <w:top w:val="single" w:sz="2" w:space="0" w:color="000000"/>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szCs w:val="16"/>
              </w:rPr>
            </w:pPr>
            <w:r>
              <w:rPr>
                <w:rFonts w:ascii="Arial Narrow" w:hAnsi="Arial Narrow"/>
                <w:b/>
                <w:szCs w:val="16"/>
              </w:rPr>
              <w:t>Type de demandeur concerné</w:t>
            </w:r>
          </w:p>
        </w:tc>
        <w:tc>
          <w:tcPr>
            <w:tcW w:w="742" w:type="dxa"/>
            <w:tcBorders>
              <w:top w:val="single" w:sz="2" w:space="0" w:color="000000"/>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szCs w:val="16"/>
              </w:rPr>
            </w:pPr>
            <w:r>
              <w:rPr>
                <w:rFonts w:ascii="Arial Narrow" w:hAnsi="Arial Narrow"/>
                <w:b/>
                <w:szCs w:val="16"/>
              </w:rPr>
              <w:t>Pièce jointe</w:t>
            </w:r>
          </w:p>
        </w:tc>
        <w:tc>
          <w:tcPr>
            <w:tcW w:w="785" w:type="dxa"/>
            <w:tcBorders>
              <w:top w:val="single" w:sz="2" w:space="0" w:color="000000"/>
              <w:left w:val="single" w:sz="2" w:space="0" w:color="000000"/>
              <w:bottom w:val="single" w:sz="2" w:space="0" w:color="000000"/>
            </w:tcBorders>
            <w:shd w:val="clear" w:color="auto" w:fill="F2F2F2"/>
            <w:tcMar>
              <w:top w:w="0" w:type="dxa"/>
              <w:left w:w="70" w:type="dxa"/>
              <w:bottom w:w="0" w:type="dxa"/>
              <w:right w:w="70" w:type="dxa"/>
            </w:tcMar>
          </w:tcPr>
          <w:p w:rsidR="0005419A" w:rsidRDefault="00781C9E">
            <w:pPr>
              <w:pStyle w:val="normalformulaire"/>
              <w:snapToGrid w:val="0"/>
              <w:jc w:val="center"/>
              <w:rPr>
                <w:rFonts w:ascii="Arial Narrow" w:hAnsi="Arial Narrow"/>
                <w:b/>
                <w:szCs w:val="16"/>
              </w:rPr>
            </w:pPr>
            <w:r>
              <w:rPr>
                <w:rFonts w:ascii="Arial Narrow" w:hAnsi="Arial Narrow"/>
                <w:b/>
                <w:szCs w:val="16"/>
              </w:rPr>
              <w:t>Pièce déjà fournie</w:t>
            </w:r>
          </w:p>
        </w:tc>
        <w:tc>
          <w:tcPr>
            <w:tcW w:w="622" w:type="dxa"/>
            <w:tcBorders>
              <w:top w:val="single" w:sz="2" w:space="0" w:color="000000"/>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jc w:val="center"/>
              <w:rPr>
                <w:rFonts w:ascii="Arial Narrow" w:hAnsi="Arial Narrow"/>
                <w:b/>
                <w:szCs w:val="16"/>
              </w:rPr>
            </w:pPr>
            <w:r>
              <w:rPr>
                <w:rFonts w:ascii="Arial Narrow" w:hAnsi="Arial Narrow"/>
                <w:b/>
                <w:szCs w:val="16"/>
              </w:rPr>
              <w:t>Sans objet</w:t>
            </w:r>
          </w:p>
        </w:tc>
      </w:tr>
      <w:tr w:rsidR="0005419A">
        <w:tblPrEx>
          <w:tblCellMar>
            <w:top w:w="0" w:type="dxa"/>
            <w:bottom w:w="0" w:type="dxa"/>
          </w:tblCellMar>
        </w:tblPrEx>
        <w:trPr>
          <w:trHeight w:val="529"/>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Un exemplaire original du présent formulaire de demande d’aide </w:t>
            </w:r>
            <w:r>
              <w:rPr>
                <w:rFonts w:ascii="Arial Narrow" w:hAnsi="Arial Narrow"/>
                <w:szCs w:val="16"/>
              </w:rPr>
              <w:t>complété et signé par le porteur du projet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szCs w:val="16"/>
              </w:rPr>
            </w:pPr>
            <w:r>
              <w:rPr>
                <w:rFonts w:ascii="Arial Narrow" w:hAnsi="Arial Narrow"/>
                <w:szCs w:val="16"/>
              </w:rPr>
              <w:t>Tous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05419A">
            <w:pPr>
              <w:pStyle w:val="normalformulaire"/>
              <w:snapToGrid w:val="0"/>
              <w:spacing w:before="60" w:after="60"/>
              <w:ind w:left="215" w:hanging="215"/>
              <w:jc w:val="center"/>
              <w:rPr>
                <w:rFonts w:ascii="Wingdings" w:eastAsia="Times New Roman" w:hAnsi="Wingdings" w:cs="Wingdings 2"/>
                <w:szCs w:val="16"/>
              </w:rPr>
            </w:pP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05419A">
            <w:pPr>
              <w:pStyle w:val="normalformulaire"/>
              <w:snapToGrid w:val="0"/>
              <w:spacing w:before="60" w:after="60"/>
              <w:ind w:left="215" w:hanging="215"/>
              <w:jc w:val="center"/>
              <w:rPr>
                <w:rFonts w:ascii="Wingdings" w:eastAsia="Times New Roman" w:hAnsi="Wingdings" w:cs="Wingdings 2"/>
                <w:b/>
                <w:bCs/>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rPr>
                <w:rFonts w:ascii="Arial Narrow" w:hAnsi="Arial Narrow"/>
                <w:b/>
                <w:bCs/>
                <w:szCs w:val="16"/>
              </w:rPr>
            </w:pPr>
            <w:r>
              <w:rPr>
                <w:rFonts w:ascii="Arial Narrow" w:hAnsi="Arial Narrow"/>
                <w:b/>
                <w:bCs/>
                <w:szCs w:val="16"/>
              </w:rPr>
              <w:t>Preuve d’identité et de représentation légale</w:t>
            </w:r>
          </w:p>
        </w:tc>
        <w:tc>
          <w:tcPr>
            <w:tcW w:w="5712" w:type="dxa"/>
            <w:gridSpan w:val="4"/>
            <w:tcBorders>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05419A">
            <w:pPr>
              <w:pStyle w:val="normalformulaire"/>
              <w:snapToGrid w:val="0"/>
              <w:jc w:val="center"/>
              <w:rPr>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Pièce d’identité</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Personnes physiques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pPr>
            <w:r>
              <w:rPr>
                <w:rFonts w:ascii="Arial Narrow" w:hAnsi="Arial Narrow"/>
                <w:szCs w:val="16"/>
              </w:rPr>
              <w:t xml:space="preserve">Acte constitutif : copie de la publication au JO ou récépissé de déclaration en préfecture </w:t>
            </w:r>
            <w:r>
              <w:rPr>
                <w:rFonts w:ascii="Arial Narrow" w:hAnsi="Arial Narrow"/>
                <w:szCs w:val="16"/>
                <w:vertAlign w:val="superscript"/>
              </w:rPr>
              <w:t>(1)</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Associations loi</w:t>
            </w:r>
            <w:r>
              <w:rPr>
                <w:rFonts w:ascii="Arial Narrow" w:hAnsi="Arial Narrow"/>
                <w:szCs w:val="16"/>
              </w:rPr>
              <w:t xml:space="preserve"> 1901, AFF, ASA, ASL, Fondations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pPr>
            <w:r>
              <w:rPr>
                <w:rFonts w:ascii="Arial Narrow" w:hAnsi="Arial Narrow"/>
                <w:szCs w:val="16"/>
              </w:rPr>
              <w:t xml:space="preserve">Preuve de l’existence légale (extrait K-bis, inscription au registre ou répertoire concerné) </w:t>
            </w:r>
            <w:r>
              <w:rPr>
                <w:rFonts w:ascii="Arial Narrow" w:hAnsi="Arial Narrow"/>
                <w:szCs w:val="16"/>
                <w:vertAlign w:val="superscript"/>
              </w:rPr>
              <w:t>(1)</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Sociétés civiles et sociétés commerciales, coopératives (OGEC), Groupements (sociétés civiles): GF, GFA, GFR</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Délibération de l’organe compétent approuvant le projet et le plan de financement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Associations, AFF, ASA, ASL, GIEEF, Fondations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Décision du gérant ou CR d’Assemblée générale et pouvoir du co-gérant en cas de co-gérance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Sociétés civiles dont groupem</w:t>
            </w:r>
            <w:r>
              <w:rPr>
                <w:rFonts w:ascii="Arial Narrow" w:hAnsi="Arial Narrow"/>
                <w:szCs w:val="16"/>
              </w:rPr>
              <w:t>ents (SCI, GF, GFA, GFR), sociétés commerciales dont coopératives (OGEC)</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Délibération de l’organe compétent approuvant le projet et le plan de financement et autorisant le Maire ou le Président à solliciter la subvention</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Collectivité ou </w:t>
            </w:r>
            <w:r>
              <w:rPr>
                <w:rFonts w:ascii="Arial Narrow" w:hAnsi="Arial Narrow"/>
                <w:szCs w:val="16"/>
              </w:rPr>
              <w:t>établissement public</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Certificat d’immatriculation SIRET (daté de moins de 6 moins)</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Tout demandeur</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05419A">
            <w:pPr>
              <w:pStyle w:val="normalformulaire"/>
              <w:snapToGrid w:val="0"/>
              <w:spacing w:before="60" w:after="60"/>
              <w:ind w:left="215" w:hanging="215"/>
              <w:jc w:val="center"/>
              <w:rPr>
                <w:rFonts w:ascii="Wingdings" w:eastAsia="Times New Roman" w:hAnsi="Wingdings" w:cs="Wingdings 2"/>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rPr>
                <w:rFonts w:ascii="Arial Narrow" w:hAnsi="Arial Narrow"/>
                <w:b/>
                <w:bCs/>
                <w:szCs w:val="16"/>
              </w:rPr>
            </w:pPr>
            <w:r>
              <w:rPr>
                <w:rFonts w:ascii="Arial Narrow" w:hAnsi="Arial Narrow"/>
                <w:b/>
                <w:bCs/>
                <w:szCs w:val="16"/>
              </w:rPr>
              <w:t>Preuve de propriété ou de droit d’intervenir sur les parcelles concernées</w:t>
            </w:r>
          </w:p>
        </w:tc>
        <w:tc>
          <w:tcPr>
            <w:tcW w:w="5712" w:type="dxa"/>
            <w:gridSpan w:val="4"/>
            <w:tcBorders>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05419A">
            <w:pPr>
              <w:pStyle w:val="normalformulaire"/>
              <w:snapToGrid w:val="0"/>
              <w:jc w:val="center"/>
              <w:rPr>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bookmarkStart w:id="1" w:name="OLE_LINK1"/>
            <w:r>
              <w:rPr>
                <w:rFonts w:ascii="Arial Narrow" w:hAnsi="Arial Narrow"/>
                <w:szCs w:val="16"/>
              </w:rPr>
              <w:t>Extrait de matrice cadastrale récent et à jour ou acte notarié</w:t>
            </w:r>
            <w:bookmarkEnd w:id="1"/>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szCs w:val="16"/>
              </w:rPr>
            </w:pPr>
            <w:r>
              <w:rPr>
                <w:rFonts w:ascii="Arial Narrow" w:hAnsi="Arial Narrow"/>
                <w:szCs w:val="16"/>
              </w:rPr>
              <w:t xml:space="preserve">Tout </w:t>
            </w:r>
            <w:r>
              <w:rPr>
                <w:rFonts w:ascii="Arial Narrow" w:hAnsi="Arial Narrow"/>
                <w:szCs w:val="16"/>
              </w:rPr>
              <w:t>demandeur</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05419A">
            <w:pPr>
              <w:pStyle w:val="normalformulaire"/>
              <w:snapToGrid w:val="0"/>
              <w:jc w:val="center"/>
              <w:rPr>
                <w:rFonts w:eastAsia="Wingdings" w:cs="Wingdings 2"/>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bookmarkStart w:id="2" w:name="OLE_LINK2"/>
            <w:bookmarkEnd w:id="2"/>
            <w:r>
              <w:rPr>
                <w:rFonts w:ascii="Arial Narrow" w:hAnsi="Arial Narrow"/>
                <w:szCs w:val="16"/>
              </w:rPr>
              <w:t>Document autorisant le bénéficiaire à intervenir sur les parcelles concernées (bail, contrat, mandat…)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jc w:val="left"/>
              <w:rPr>
                <w:rFonts w:ascii="Arial Narrow" w:hAnsi="Arial Narrow"/>
                <w:szCs w:val="16"/>
              </w:rPr>
            </w:pPr>
            <w:r>
              <w:rPr>
                <w:rFonts w:ascii="Arial Narrow" w:hAnsi="Arial Narrow"/>
                <w:szCs w:val="16"/>
              </w:rPr>
              <w:t>Demandeurs non détenteurs de la propriété</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rPr>
                <w:rFonts w:ascii="Arial Narrow" w:hAnsi="Arial Narrow"/>
                <w:b/>
                <w:bCs/>
                <w:szCs w:val="16"/>
              </w:rPr>
            </w:pPr>
            <w:r>
              <w:rPr>
                <w:rFonts w:ascii="Arial Narrow" w:hAnsi="Arial Narrow"/>
                <w:b/>
                <w:bCs/>
                <w:szCs w:val="16"/>
              </w:rPr>
              <w:t>Autres pièces administratives</w:t>
            </w:r>
          </w:p>
        </w:tc>
        <w:tc>
          <w:tcPr>
            <w:tcW w:w="5712" w:type="dxa"/>
            <w:gridSpan w:val="4"/>
            <w:tcBorders>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05419A">
            <w:pPr>
              <w:pStyle w:val="normalformulaire"/>
              <w:snapToGrid w:val="0"/>
              <w:jc w:val="center"/>
              <w:rPr>
                <w:szCs w:val="16"/>
              </w:rPr>
            </w:pP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Formulaire attestant le respect des règles de la </w:t>
            </w:r>
            <w:r>
              <w:rPr>
                <w:rFonts w:ascii="Arial Narrow" w:hAnsi="Arial Narrow"/>
                <w:szCs w:val="16"/>
              </w:rPr>
              <w:t>commande publique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Demandeurs soumis aux règles de la commande publique</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57"/>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pPr>
            <w:r>
              <w:rPr>
                <w:rFonts w:ascii="Arial Narrow" w:hAnsi="Arial Narrow"/>
                <w:szCs w:val="16"/>
              </w:rPr>
              <w:t xml:space="preserve">Relevé d’identité bancaire </w:t>
            </w:r>
            <w:r>
              <w:rPr>
                <w:rFonts w:ascii="Arial Narrow" w:hAnsi="Arial Narrow"/>
                <w:szCs w:val="16"/>
                <w:vertAlign w:val="superscript"/>
              </w:rPr>
              <w:t xml:space="preserve">(2) </w:t>
            </w:r>
            <w:r>
              <w:rPr>
                <w:rFonts w:ascii="Arial Narrow" w:hAnsi="Arial Narrow"/>
                <w:szCs w:val="16"/>
              </w:rPr>
              <w:t xml:space="preserve"> </w:t>
            </w:r>
            <w:r>
              <w:rPr>
                <w:rFonts w:ascii="Arial Narrow" w:hAnsi="Arial Narrow"/>
                <w:sz w:val="14"/>
                <w:szCs w:val="16"/>
              </w:rPr>
              <w:t>(pour les collectivités, ASA</w:t>
            </w:r>
            <w:r>
              <w:rPr>
                <w:rFonts w:ascii="Arial Narrow" w:hAnsi="Arial Narrow"/>
                <w:sz w:val="14"/>
                <w:szCs w:val="16"/>
              </w:rPr>
              <w:t xml:space="preserve"> ajouter le tampon de la collectivité sur le Rib de la Trésorerie)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Le cas échéant</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bookmarkStart w:id="3" w:name="OLE_LINK3"/>
            <w:bookmarkStart w:id="4" w:name="OLE_LINK6"/>
            <w:bookmarkEnd w:id="3"/>
            <w:bookmarkEnd w:id="4"/>
            <w:r>
              <w:rPr>
                <w:rFonts w:ascii="Arial Narrow" w:hAnsi="Arial Narrow"/>
                <w:szCs w:val="16"/>
              </w:rPr>
              <w:t>Liste nominative récapitulative des propriétaires dont les projets sont regroupés</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Projets collectifs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Annexe 1 : attestation sur l’honneur portant sur le respect</w:t>
            </w:r>
            <w:r>
              <w:rPr>
                <w:rFonts w:ascii="Arial Narrow" w:hAnsi="Arial Narrow"/>
                <w:szCs w:val="16"/>
              </w:rPr>
              <w:t xml:space="preserve"> des obligations légales, administratives, fiscales et comptables + pièces justificatives</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Tous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05419A">
            <w:pPr>
              <w:pStyle w:val="normalformulaire"/>
              <w:snapToGrid w:val="0"/>
              <w:spacing w:before="60" w:after="60"/>
              <w:ind w:left="215" w:hanging="215"/>
              <w:jc w:val="center"/>
              <w:rPr>
                <w:rFonts w:ascii="Wingdings" w:eastAsia="Times New Roman" w:hAnsi="Wingdings" w:cs="Wingdings 2"/>
                <w:szCs w:val="16"/>
                <w:shd w:val="clear" w:color="auto" w:fill="FFFF00"/>
              </w:rPr>
            </w:pP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05419A">
            <w:pPr>
              <w:pStyle w:val="normalformulaire"/>
              <w:snapToGrid w:val="0"/>
              <w:spacing w:before="60" w:after="60"/>
              <w:ind w:left="215" w:hanging="215"/>
              <w:jc w:val="center"/>
              <w:rPr>
                <w:rFonts w:ascii="Wingdings" w:eastAsia="Times New Roman" w:hAnsi="Wingdings" w:cs="Wingdings 2"/>
                <w:szCs w:val="16"/>
              </w:rPr>
            </w:pP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pPr>
            <w:r>
              <w:rPr>
                <w:rFonts w:ascii="Arial Narrow" w:hAnsi="Arial Narrow"/>
                <w:szCs w:val="16"/>
              </w:rPr>
              <w:t>Annexe 2 : Liste des aides publiques perçues au titre du règlement « </w:t>
            </w:r>
            <w:r>
              <w:rPr>
                <w:rFonts w:ascii="Arial Narrow" w:hAnsi="Arial Narrow"/>
                <w:i/>
                <w:iCs/>
                <w:szCs w:val="16"/>
              </w:rPr>
              <w:t>de minimis</w:t>
            </w:r>
            <w:r>
              <w:rPr>
                <w:rFonts w:ascii="Arial Narrow" w:hAnsi="Arial Narrow"/>
                <w:szCs w:val="16"/>
              </w:rPr>
              <w:t> » dans les 3 années qui précèdent la signature du présent formulaire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Demande</w:t>
            </w:r>
            <w:r>
              <w:rPr>
                <w:rFonts w:ascii="Arial Narrow" w:hAnsi="Arial Narrow"/>
                <w:szCs w:val="16"/>
              </w:rPr>
              <w:t>urs dont les aides perçues sur 3 ans sont inférieures à 200 000 € et dont le projet de desserte n’est pas multifonctionnel et ouvert gratuitement au public</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Avis du comité de pilotage local de la stratégie de développement (CFT, PSADER…) sur </w:t>
            </w:r>
            <w:r>
              <w:rPr>
                <w:rFonts w:ascii="Arial Narrow" w:hAnsi="Arial Narrow"/>
                <w:szCs w:val="16"/>
              </w:rPr>
              <w:t>l’opportunité du projet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Le cas échéant</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340"/>
        </w:trPr>
        <w:tc>
          <w:tcPr>
            <w:tcW w:w="4488" w:type="dxa"/>
            <w:tcBorders>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rPr>
                <w:rFonts w:ascii="Arial Narrow" w:hAnsi="Arial Narrow"/>
                <w:b/>
                <w:bCs/>
                <w:szCs w:val="16"/>
              </w:rPr>
            </w:pPr>
            <w:r>
              <w:rPr>
                <w:rFonts w:ascii="Arial Narrow" w:hAnsi="Arial Narrow"/>
                <w:b/>
                <w:bCs/>
                <w:szCs w:val="16"/>
              </w:rPr>
              <w:t>Pièces techniques</w:t>
            </w:r>
          </w:p>
        </w:tc>
        <w:tc>
          <w:tcPr>
            <w:tcW w:w="5712" w:type="dxa"/>
            <w:gridSpan w:val="4"/>
            <w:tcBorders>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05419A">
            <w:pPr>
              <w:pStyle w:val="normalformulaire"/>
              <w:snapToGrid w:val="0"/>
              <w:jc w:val="center"/>
              <w:rPr>
                <w:rFonts w:eastAsia="Wingdings" w:cs="Wingdings 2"/>
                <w:szCs w:val="16"/>
              </w:rPr>
            </w:pPr>
          </w:p>
        </w:tc>
      </w:tr>
      <w:tr w:rsidR="0005419A">
        <w:tblPrEx>
          <w:tblCellMar>
            <w:top w:w="0" w:type="dxa"/>
            <w:bottom w:w="0" w:type="dxa"/>
          </w:tblCellMar>
        </w:tblPrEx>
        <w:trPr>
          <w:trHeight w:val="275"/>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Descriptif technique détaillé du projet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Projets complexes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278"/>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Plan de situation au 1 : 25 000 daté signé</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Tous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Plan de masse cadastral daté signé avec indication du Nord et échelle </w:t>
            </w:r>
            <w:r>
              <w:rPr>
                <w:rFonts w:ascii="Arial Narrow" w:hAnsi="Arial Narrow"/>
                <w:szCs w:val="16"/>
              </w:rPr>
              <w:t>de type graphique, à une échelle permettant de présenter toutes les indications sur le projet ainsi que les références cadastrales des parcelles concernées.</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Tous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375"/>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lastRenderedPageBreak/>
              <w:t>Profil en long</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Projets dont la pente en long dépasse ponctuellement les 12 %</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Devis descriptif(s) et estimatif(s) prévisionnel(s) détaillé(s) du coût des travaux par nature de dépense. 1</w:t>
            </w:r>
            <w:r>
              <w:rPr>
                <w:rFonts w:ascii="Arial Narrow" w:hAnsi="Arial Narrow"/>
                <w:szCs w:val="16"/>
              </w:rPr>
              <w:t xml:space="preserve"> </w:t>
            </w:r>
            <w:r>
              <w:rPr>
                <w:sz w:val="14"/>
              </w:rPr>
              <w:t>ou 2 devis ou 3 devis par nature de dépenses lorsque le demandeur n’est pas assujetti au respect des règles de la commande publique</w:t>
            </w:r>
            <w:r>
              <w:rPr>
                <w:rFonts w:ascii="Arial Narrow" w:hAnsi="Arial Narrow"/>
                <w:szCs w:val="16"/>
              </w:rPr>
              <w:t xml:space="preserve"> cf chapitre 3 d</w:t>
            </w:r>
            <w:r>
              <w:rPr>
                <w:rFonts w:ascii="Arial Narrow" w:hAnsi="Arial Narrow"/>
                <w:szCs w:val="16"/>
              </w:rPr>
              <w:t>e l’AA</w:t>
            </w:r>
            <w:r>
              <w:rPr>
                <w:rFonts w:ascii="Arial Narrow" w:hAnsi="Arial Narrow"/>
                <w:szCs w:val="16"/>
              </w:rPr>
              <w:t>C</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Tous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05419A">
            <w:pPr>
              <w:pStyle w:val="normalformulaire"/>
              <w:snapToGrid w:val="0"/>
              <w:jc w:val="center"/>
              <w:rPr>
                <w:rFonts w:eastAsia="Wingdings" w:cs="Wingdings 2"/>
                <w:szCs w:val="16"/>
              </w:rPr>
            </w:pPr>
          </w:p>
        </w:tc>
      </w:tr>
      <w:tr w:rsidR="0005419A">
        <w:tblPrEx>
          <w:tblCellMar>
            <w:top w:w="0" w:type="dxa"/>
            <w:bottom w:w="0" w:type="dxa"/>
          </w:tblCellMar>
        </w:tblPrEx>
        <w:trPr>
          <w:trHeight w:val="332"/>
        </w:trPr>
        <w:tc>
          <w:tcPr>
            <w:tcW w:w="4488" w:type="dxa"/>
            <w:tcBorders>
              <w:left w:val="single" w:sz="2" w:space="0" w:color="000000"/>
              <w:bottom w:val="single" w:sz="2" w:space="0" w:color="000000"/>
            </w:tcBorders>
            <w:shd w:val="clear" w:color="auto" w:fill="F2F2F2"/>
            <w:tcMar>
              <w:top w:w="0" w:type="dxa"/>
              <w:left w:w="70" w:type="dxa"/>
              <w:bottom w:w="0" w:type="dxa"/>
              <w:right w:w="70" w:type="dxa"/>
            </w:tcMar>
            <w:vAlign w:val="center"/>
          </w:tcPr>
          <w:p w:rsidR="0005419A" w:rsidRDefault="00781C9E">
            <w:pPr>
              <w:pStyle w:val="normalformulaire"/>
              <w:snapToGrid w:val="0"/>
              <w:rPr>
                <w:rFonts w:ascii="Arial Narrow" w:hAnsi="Arial Narrow"/>
                <w:b/>
                <w:bCs/>
                <w:szCs w:val="16"/>
              </w:rPr>
            </w:pPr>
            <w:r>
              <w:rPr>
                <w:rFonts w:ascii="Arial Narrow" w:hAnsi="Arial Narrow"/>
                <w:b/>
                <w:bCs/>
                <w:szCs w:val="16"/>
              </w:rPr>
              <w:t>Pièces spécifiques à la mesure 04.31</w:t>
            </w:r>
          </w:p>
        </w:tc>
        <w:tc>
          <w:tcPr>
            <w:tcW w:w="5712" w:type="dxa"/>
            <w:gridSpan w:val="4"/>
            <w:tcBorders>
              <w:left w:val="single" w:sz="2" w:space="0" w:color="000000"/>
              <w:bottom w:val="single" w:sz="2" w:space="0" w:color="000000"/>
              <w:right w:val="single" w:sz="2" w:space="0" w:color="000000"/>
            </w:tcBorders>
            <w:shd w:val="clear" w:color="auto" w:fill="F2F2F2"/>
            <w:tcMar>
              <w:top w:w="0" w:type="dxa"/>
              <w:left w:w="70" w:type="dxa"/>
              <w:bottom w:w="0" w:type="dxa"/>
              <w:right w:w="70" w:type="dxa"/>
            </w:tcMar>
            <w:vAlign w:val="center"/>
          </w:tcPr>
          <w:p w:rsidR="0005419A" w:rsidRDefault="0005419A">
            <w:pPr>
              <w:pStyle w:val="normalformulaire"/>
              <w:snapToGrid w:val="0"/>
              <w:jc w:val="center"/>
              <w:rPr>
                <w:rFonts w:cs="Wingdings"/>
                <w:szCs w:val="16"/>
              </w:rPr>
            </w:pP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Attestation(s) de certification forestière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Au moins 50 % des propriétés intersectées de plus de 10 ha d’un seul tenant doivent être certifiées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Décision de l’Autorité environnementale portant </w:t>
            </w:r>
            <w:r>
              <w:rPr>
                <w:rFonts w:ascii="Arial Narrow" w:hAnsi="Arial Narrow"/>
                <w:szCs w:val="16"/>
              </w:rPr>
              <w:t>dispense d’évaluation environnementale (examen au cas par cas)</w:t>
            </w:r>
          </w:p>
        </w:tc>
        <w:tc>
          <w:tcPr>
            <w:tcW w:w="3563" w:type="dxa"/>
            <w:vMerge w:val="restart"/>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Route forestière de plus de 3 km</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301"/>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Évaluation environnementale</w:t>
            </w:r>
          </w:p>
        </w:tc>
        <w:tc>
          <w:tcPr>
            <w:tcW w:w="3563" w:type="dxa"/>
            <w:vMerge/>
            <w:tcBorders>
              <w:left w:val="single" w:sz="2" w:space="0" w:color="000000"/>
              <w:bottom w:val="single" w:sz="2" w:space="0" w:color="000000"/>
            </w:tcBorders>
            <w:tcMar>
              <w:top w:w="0" w:type="dxa"/>
              <w:left w:w="70" w:type="dxa"/>
              <w:bottom w:w="0" w:type="dxa"/>
              <w:right w:w="70" w:type="dxa"/>
            </w:tcMar>
            <w:vAlign w:val="center"/>
          </w:tcPr>
          <w:p w:rsidR="00000000" w:rsidRDefault="00781C9E">
            <w:pPr>
              <w:suppressAutoHyphens w:val="0"/>
            </w:pP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454"/>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 xml:space="preserve">Estimation de la pente en travers des terrains traversés (routes et pistes) : 1 estimation tous les 250 m avec au </w:t>
            </w:r>
            <w:r>
              <w:rPr>
                <w:rFonts w:ascii="Arial Narrow" w:hAnsi="Arial Narrow"/>
                <w:szCs w:val="16"/>
              </w:rPr>
              <w:t>moins 3 et au plus 10 estimations par projet</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Projets pour lesquels l’application des plafonds en zone de pente est demandée</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r w:rsidR="0005419A">
        <w:tblPrEx>
          <w:tblCellMar>
            <w:top w:w="0" w:type="dxa"/>
            <w:bottom w:w="0" w:type="dxa"/>
          </w:tblCellMar>
        </w:tblPrEx>
        <w:trPr>
          <w:trHeight w:val="302"/>
        </w:trPr>
        <w:tc>
          <w:tcPr>
            <w:tcW w:w="4488"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Convention signée fixant les modalités d’entretien de la desserte</w:t>
            </w:r>
          </w:p>
        </w:tc>
        <w:tc>
          <w:tcPr>
            <w:tcW w:w="3563"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rPr>
                <w:rFonts w:ascii="Arial Narrow" w:hAnsi="Arial Narrow"/>
                <w:szCs w:val="16"/>
              </w:rPr>
            </w:pPr>
            <w:r>
              <w:rPr>
                <w:rFonts w:ascii="Arial Narrow" w:hAnsi="Arial Narrow"/>
                <w:szCs w:val="16"/>
              </w:rPr>
              <w:t>Projets collectifs</w:t>
            </w:r>
          </w:p>
        </w:tc>
        <w:tc>
          <w:tcPr>
            <w:tcW w:w="742"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785" w:type="dxa"/>
            <w:tcBorders>
              <w:left w:val="single" w:sz="2" w:space="0" w:color="000000"/>
              <w:bottom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c>
          <w:tcPr>
            <w:tcW w:w="622" w:type="dxa"/>
            <w:tcBorders>
              <w:left w:val="single" w:sz="2" w:space="0" w:color="000000"/>
              <w:bottom w:val="single" w:sz="2" w:space="0" w:color="000000"/>
              <w:right w:val="single" w:sz="2" w:space="0" w:color="000000"/>
            </w:tcBorders>
            <w:tcMar>
              <w:top w:w="0" w:type="dxa"/>
              <w:left w:w="70" w:type="dxa"/>
              <w:bottom w:w="0" w:type="dxa"/>
              <w:right w:w="70" w:type="dxa"/>
            </w:tcMar>
            <w:vAlign w:val="center"/>
          </w:tcPr>
          <w:p w:rsidR="0005419A" w:rsidRDefault="00781C9E">
            <w:pPr>
              <w:pStyle w:val="normalformulaire"/>
              <w:snapToGrid w:val="0"/>
              <w:spacing w:before="60" w:after="60"/>
              <w:ind w:left="215" w:hanging="215"/>
              <w:jc w:val="center"/>
            </w:pPr>
            <w:r>
              <w:rPr>
                <w:rFonts w:ascii="MS Gothic" w:eastAsia="MS Gothic" w:hAnsi="MS Gothic" w:cs="Wingdings 2"/>
                <w:szCs w:val="16"/>
              </w:rPr>
              <w:t>☐</w:t>
            </w:r>
          </w:p>
        </w:tc>
      </w:tr>
    </w:tbl>
    <w:p w:rsidR="0005419A" w:rsidRDefault="00781C9E">
      <w:pPr>
        <w:pStyle w:val="normalformulaire"/>
        <w:spacing w:before="60" w:after="60"/>
        <w:ind w:left="142" w:hanging="142"/>
      </w:pPr>
      <w:r>
        <w:rPr>
          <w:rFonts w:ascii="Arial Narrow" w:hAnsi="Arial Narrow"/>
          <w:i/>
          <w:iCs/>
          <w:szCs w:val="16"/>
          <w:vertAlign w:val="superscript"/>
        </w:rPr>
        <w:t xml:space="preserve">(1) </w:t>
      </w:r>
      <w:r>
        <w:rPr>
          <w:rFonts w:ascii="Arial Narrow" w:hAnsi="Arial Narrow"/>
          <w:i/>
          <w:iCs/>
          <w:szCs w:val="16"/>
        </w:rPr>
        <w:t xml:space="preserve">Pour l’extrait K-bis : il </w:t>
      </w:r>
      <w:r>
        <w:rPr>
          <w:rFonts w:ascii="Arial Narrow" w:hAnsi="Arial Narrow"/>
          <w:i/>
          <w:iCs/>
          <w:szCs w:val="16"/>
        </w:rPr>
        <w:t xml:space="preserve">n’est pas à fournir si vous l’avez déjà remis à la DDT après la dernière modification statutaire intervenue. Dans ce cas, merci d’indiquer ici la date d’effet de la dernière modification statutaire : </w:t>
      </w:r>
      <w:r>
        <w:rPr>
          <w:rFonts w:ascii="Arial Narrow" w:hAnsi="Arial Narrow"/>
          <w:i/>
          <w:iCs/>
          <w:color w:val="808080"/>
          <w:szCs w:val="16"/>
        </w:rPr>
        <w:t>___</w:t>
      </w:r>
      <w:r>
        <w:rPr>
          <w:rFonts w:ascii="Arial Narrow" w:hAnsi="Arial Narrow"/>
          <w:i/>
          <w:iCs/>
          <w:szCs w:val="16"/>
        </w:rPr>
        <w:t xml:space="preserve"> / </w:t>
      </w:r>
      <w:r>
        <w:rPr>
          <w:rFonts w:ascii="Arial Narrow" w:hAnsi="Arial Narrow"/>
          <w:i/>
          <w:iCs/>
          <w:color w:val="808080"/>
          <w:szCs w:val="16"/>
        </w:rPr>
        <w:t>___</w:t>
      </w:r>
      <w:r>
        <w:rPr>
          <w:rFonts w:ascii="Arial Narrow" w:hAnsi="Arial Narrow"/>
          <w:i/>
          <w:iCs/>
          <w:szCs w:val="16"/>
        </w:rPr>
        <w:t xml:space="preserve"> / </w:t>
      </w:r>
      <w:r>
        <w:rPr>
          <w:rFonts w:ascii="Arial Narrow" w:hAnsi="Arial Narrow"/>
          <w:i/>
          <w:iCs/>
          <w:color w:val="808080"/>
          <w:szCs w:val="16"/>
        </w:rPr>
        <w:t>_______</w:t>
      </w:r>
      <w:r>
        <w:rPr>
          <w:rFonts w:ascii="Arial Narrow" w:hAnsi="Arial Narrow"/>
          <w:i/>
          <w:iCs/>
          <w:szCs w:val="16"/>
        </w:rPr>
        <w:t>. Dans le cas contraire, un K-bis ori</w:t>
      </w:r>
      <w:r>
        <w:rPr>
          <w:rFonts w:ascii="Arial Narrow" w:hAnsi="Arial Narrow"/>
          <w:i/>
          <w:iCs/>
          <w:szCs w:val="16"/>
        </w:rPr>
        <w:t>ginal doit être fourni.</w:t>
      </w:r>
    </w:p>
    <w:p w:rsidR="0005419A" w:rsidRDefault="00781C9E">
      <w:pPr>
        <w:pStyle w:val="normalformulaire"/>
        <w:spacing w:before="28"/>
        <w:ind w:left="142" w:hanging="142"/>
      </w:pPr>
      <w:r>
        <w:rPr>
          <w:rFonts w:ascii="Arial Narrow" w:hAnsi="Arial Narrow"/>
          <w:i/>
          <w:iCs/>
          <w:szCs w:val="16"/>
          <w:vertAlign w:val="superscript"/>
        </w:rPr>
        <w:t xml:space="preserve">(2) </w:t>
      </w:r>
      <w:r>
        <w:rPr>
          <w:rFonts w:ascii="Arial Narrow" w:hAnsi="Arial Narrow"/>
          <w:i/>
          <w:iCs/>
          <w:szCs w:val="16"/>
        </w:rPr>
        <w:t>Pour le RIB : il n’est pas à produire si le compte bancaire est déjà connu de la DDT. Dans le cas contraire (compte inconnu ou nouveau compte), vous devez fournir le RIB du compte sur lequel l’aide doit être versée (une copie du</w:t>
      </w:r>
      <w:r>
        <w:rPr>
          <w:rFonts w:ascii="Arial Narrow" w:hAnsi="Arial Narrow"/>
          <w:i/>
          <w:iCs/>
          <w:szCs w:val="16"/>
        </w:rPr>
        <w:t xml:space="preserve"> RIB lisible, non raturée, non surchargée est acceptée).</w:t>
      </w:r>
    </w:p>
    <w:p w:rsidR="0005419A" w:rsidRDefault="00781C9E">
      <w:pPr>
        <w:pStyle w:val="normalformulaire"/>
        <w:spacing w:before="28"/>
        <w:ind w:left="142" w:hanging="142"/>
      </w:pPr>
      <w:r>
        <w:rPr>
          <w:noProof/>
          <w:lang w:eastAsia="fr-FR"/>
        </w:rPr>
        <mc:AlternateContent>
          <mc:Choice Requires="wps">
            <w:drawing>
              <wp:anchor distT="0" distB="0" distL="114300" distR="114300" simplePos="0" relativeHeight="2" behindDoc="1" locked="0" layoutInCell="1" allowOverlap="1">
                <wp:simplePos x="0" y="0"/>
                <wp:positionH relativeFrom="column">
                  <wp:posOffset>6480</wp:posOffset>
                </wp:positionH>
                <wp:positionV relativeFrom="paragraph">
                  <wp:posOffset>16560</wp:posOffset>
                </wp:positionV>
                <wp:extent cx="6476399" cy="715680"/>
                <wp:effectExtent l="0" t="0" r="19651" b="27270"/>
                <wp:wrapNone/>
                <wp:docPr id="4" name="Cadre1"/>
                <wp:cNvGraphicFramePr/>
                <a:graphic xmlns:a="http://schemas.openxmlformats.org/drawingml/2006/main">
                  <a:graphicData uri="http://schemas.microsoft.com/office/word/2010/wordprocessingShape">
                    <wps:wsp>
                      <wps:cNvSpPr txBox="1"/>
                      <wps:spPr>
                        <a:xfrm>
                          <a:off x="0" y="0"/>
                          <a:ext cx="6476399" cy="715680"/>
                        </a:xfrm>
                        <a:prstGeom prst="rect">
                          <a:avLst/>
                        </a:prstGeom>
                        <a:noFill/>
                        <a:ln w="6477">
                          <a:solidFill>
                            <a:srgbClr val="000000"/>
                          </a:solidFill>
                          <a:prstDash val="solid"/>
                        </a:ln>
                      </wps:spPr>
                      <wps:txbx>
                        <w:txbxContent>
                          <w:p w:rsidR="0005419A" w:rsidRDefault="00781C9E">
                            <w:pPr>
                              <w:pStyle w:val="normalformulaire"/>
                              <w:tabs>
                                <w:tab w:val="left" w:pos="3402"/>
                              </w:tabs>
                              <w:spacing w:before="120"/>
                            </w:pPr>
                            <w:r>
                              <w:rPr>
                                <w:rFonts w:ascii="Arial Narrow" w:hAnsi="Arial Narrow"/>
                                <w:b/>
                                <w:bCs/>
                                <w:sz w:val="18"/>
                                <w:szCs w:val="18"/>
                              </w:rPr>
                              <w:t>Fait à</w:t>
                            </w:r>
                            <w:r>
                              <w:rPr>
                                <w:rFonts w:ascii="Arial Narrow" w:hAnsi="Arial Narrow"/>
                                <w:sz w:val="18"/>
                                <w:szCs w:val="18"/>
                              </w:rPr>
                              <w:t xml:space="preserve"> </w:t>
                            </w:r>
                            <w:r>
                              <w:rPr>
                                <w:rFonts w:ascii="Arial Narrow" w:hAnsi="Arial Narrow"/>
                                <w:color w:val="808080"/>
                                <w:sz w:val="18"/>
                                <w:szCs w:val="18"/>
                              </w:rPr>
                              <w:t>________________________________</w:t>
                            </w:r>
                            <w:r>
                              <w:rPr>
                                <w:rFonts w:ascii="Arial Narrow" w:hAnsi="Arial Narrow"/>
                                <w:sz w:val="18"/>
                                <w:szCs w:val="18"/>
                              </w:rPr>
                              <w:tab/>
                            </w:r>
                            <w:r>
                              <w:rPr>
                                <w:rFonts w:ascii="Arial Narrow" w:hAnsi="Arial Narrow"/>
                                <w:b/>
                                <w:bCs/>
                                <w:sz w:val="18"/>
                                <w:szCs w:val="18"/>
                              </w:rPr>
                              <w:t>le</w:t>
                            </w:r>
                            <w:r>
                              <w:rPr>
                                <w:rFonts w:ascii="Arial Narrow" w:hAnsi="Arial Narrow"/>
                                <w:sz w:val="18"/>
                                <w:szCs w:val="18"/>
                              </w:rPr>
                              <w:t xml:space="preserve"> </w:t>
                            </w:r>
                            <w:r>
                              <w:rPr>
                                <w:rFonts w:ascii="Arial Narrow" w:hAnsi="Arial Narrow"/>
                                <w:color w:val="808080"/>
                                <w:sz w:val="18"/>
                                <w:szCs w:val="18"/>
                              </w:rPr>
                              <w:t>__________________</w:t>
                            </w:r>
                          </w:p>
                          <w:p w:rsidR="0005419A" w:rsidRDefault="00781C9E">
                            <w:pPr>
                              <w:pStyle w:val="normalformulaire"/>
                              <w:tabs>
                                <w:tab w:val="left" w:pos="5656"/>
                              </w:tabs>
                            </w:pPr>
                            <w:r>
                              <w:rPr>
                                <w:rFonts w:ascii="Arial Narrow" w:hAnsi="Arial Narrow"/>
                                <w:b/>
                                <w:bCs/>
                                <w:sz w:val="18"/>
                                <w:szCs w:val="18"/>
                              </w:rPr>
                              <w:t>Prénom, Nom et Signature(s) du demandeur</w:t>
                            </w:r>
                            <w:r>
                              <w:rPr>
                                <w:rFonts w:ascii="Arial Narrow" w:hAnsi="Arial Narrow"/>
                                <w:sz w:val="18"/>
                                <w:szCs w:val="18"/>
                              </w:rPr>
                              <w:t> :</w:t>
                            </w:r>
                            <w:r>
                              <w:rPr>
                                <w:rFonts w:ascii="Arial Narrow" w:hAnsi="Arial Narrow"/>
                                <w:sz w:val="18"/>
                                <w:szCs w:val="18"/>
                              </w:rPr>
                              <w:tab/>
                            </w:r>
                          </w:p>
                          <w:p w:rsidR="0005419A" w:rsidRDefault="00781C9E">
                            <w:pPr>
                              <w:pStyle w:val="Standard"/>
                              <w:tabs>
                                <w:tab w:val="left" w:pos="5684"/>
                              </w:tabs>
                              <w:rPr>
                                <w:rFonts w:ascii="Arial Narrow" w:hAnsi="Arial Narrow"/>
                                <w:i/>
                                <w:sz w:val="16"/>
                                <w:szCs w:val="16"/>
                              </w:rPr>
                            </w:pPr>
                            <w:r>
                              <w:rPr>
                                <w:rFonts w:ascii="Arial Narrow" w:hAnsi="Arial Narrow"/>
                                <w:i/>
                                <w:sz w:val="16"/>
                                <w:szCs w:val="16"/>
                              </w:rPr>
                              <w:t xml:space="preserve">(du gérant en cas de forme sociétaire, </w:t>
                            </w:r>
                            <w:r>
                              <w:rPr>
                                <w:rFonts w:ascii="Arial Narrow" w:hAnsi="Arial Narrow"/>
                                <w:i/>
                                <w:sz w:val="16"/>
                                <w:szCs w:val="16"/>
                              </w:rPr>
                              <w:br/>
                            </w:r>
                            <w:r>
                              <w:rPr>
                                <w:rFonts w:ascii="Arial Narrow" w:hAnsi="Arial Narrow"/>
                                <w:i/>
                                <w:sz w:val="16"/>
                                <w:szCs w:val="16"/>
                              </w:rPr>
                              <w:t>ou du mandataire en cas d’indivision)</w:t>
                            </w:r>
                          </w:p>
                        </w:txbxContent>
                      </wps:txbx>
                      <wps:bodyPr wrap="square" lIns="94680" tIns="48960" rIns="94680" bIns="48960" anchor="t" compatLnSpc="0">
                        <a:noAutofit/>
                      </wps:bodyPr>
                    </wps:wsp>
                  </a:graphicData>
                </a:graphic>
              </wp:anchor>
            </w:drawing>
          </mc:Choice>
          <mc:Fallback>
            <w:pict>
              <v:shapetype id="_x0000_t202" coordsize="21600,21600" o:spt="202" path="m,l,21600r21600,l21600,xe">
                <v:stroke joinstyle="miter"/>
                <v:path gradientshapeok="t" o:connecttype="rect"/>
              </v:shapetype>
              <v:shape id="Cadre1" o:spid="_x0000_s1026" type="#_x0000_t202" style="position:absolute;left:0;text-align:left;margin-left:.5pt;margin-top:1.3pt;width:509.95pt;height:56.35pt;z-index:-5033164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" filled="f" strokeweight=".51pt">
                <v:textbox inset="2.63mm,1.36mm,2.63mm,1.36mm">
                  <w:txbxContent>
                    <w:p w:rsidR="0005419A" w:rsidRDefault="00781C9E">
                      <w:pPr>
                        <w:pStyle w:val="normalformulaire"/>
                        <w:tabs>
                          <w:tab w:val="left" w:pos="3402"/>
                        </w:tabs>
                        <w:spacing w:before="120"/>
                      </w:pPr>
                      <w:r>
                        <w:rPr>
                          <w:rFonts w:ascii="Arial Narrow" w:hAnsi="Arial Narrow"/>
                          <w:b/>
                          <w:bCs/>
                          <w:sz w:val="18"/>
                          <w:szCs w:val="18"/>
                        </w:rPr>
                        <w:t>Fait à</w:t>
                      </w:r>
                      <w:r>
                        <w:rPr>
                          <w:rFonts w:ascii="Arial Narrow" w:hAnsi="Arial Narrow"/>
                          <w:sz w:val="18"/>
                          <w:szCs w:val="18"/>
                        </w:rPr>
                        <w:t xml:space="preserve"> </w:t>
                      </w:r>
                      <w:r>
                        <w:rPr>
                          <w:rFonts w:ascii="Arial Narrow" w:hAnsi="Arial Narrow"/>
                          <w:color w:val="808080"/>
                          <w:sz w:val="18"/>
                          <w:szCs w:val="18"/>
                        </w:rPr>
                        <w:t>________________________________</w:t>
                      </w:r>
                      <w:r>
                        <w:rPr>
                          <w:rFonts w:ascii="Arial Narrow" w:hAnsi="Arial Narrow"/>
                          <w:sz w:val="18"/>
                          <w:szCs w:val="18"/>
                        </w:rPr>
                        <w:tab/>
                      </w:r>
                      <w:r>
                        <w:rPr>
                          <w:rFonts w:ascii="Arial Narrow" w:hAnsi="Arial Narrow"/>
                          <w:b/>
                          <w:bCs/>
                          <w:sz w:val="18"/>
                          <w:szCs w:val="18"/>
                        </w:rPr>
                        <w:t>le</w:t>
                      </w:r>
                      <w:r>
                        <w:rPr>
                          <w:rFonts w:ascii="Arial Narrow" w:hAnsi="Arial Narrow"/>
                          <w:sz w:val="18"/>
                          <w:szCs w:val="18"/>
                        </w:rPr>
                        <w:t xml:space="preserve"> </w:t>
                      </w:r>
                      <w:r>
                        <w:rPr>
                          <w:rFonts w:ascii="Arial Narrow" w:hAnsi="Arial Narrow"/>
                          <w:color w:val="808080"/>
                          <w:sz w:val="18"/>
                          <w:szCs w:val="18"/>
                        </w:rPr>
                        <w:t>__________________</w:t>
                      </w:r>
                    </w:p>
                    <w:p w:rsidR="0005419A" w:rsidRDefault="00781C9E">
                      <w:pPr>
                        <w:pStyle w:val="normalformulaire"/>
                        <w:tabs>
                          <w:tab w:val="left" w:pos="5656"/>
                        </w:tabs>
                      </w:pPr>
                      <w:r>
                        <w:rPr>
                          <w:rFonts w:ascii="Arial Narrow" w:hAnsi="Arial Narrow"/>
                          <w:b/>
                          <w:bCs/>
                          <w:sz w:val="18"/>
                          <w:szCs w:val="18"/>
                        </w:rPr>
                        <w:t>Prénom, Nom et Signature(s) du demandeur</w:t>
                      </w:r>
                      <w:r>
                        <w:rPr>
                          <w:rFonts w:ascii="Arial Narrow" w:hAnsi="Arial Narrow"/>
                          <w:sz w:val="18"/>
                          <w:szCs w:val="18"/>
                        </w:rPr>
                        <w:t> :</w:t>
                      </w:r>
                      <w:r>
                        <w:rPr>
                          <w:rFonts w:ascii="Arial Narrow" w:hAnsi="Arial Narrow"/>
                          <w:sz w:val="18"/>
                          <w:szCs w:val="18"/>
                        </w:rPr>
                        <w:tab/>
                      </w:r>
                    </w:p>
                    <w:p w:rsidR="0005419A" w:rsidRDefault="00781C9E">
                      <w:pPr>
                        <w:pStyle w:val="Standard"/>
                        <w:tabs>
                          <w:tab w:val="left" w:pos="5684"/>
                        </w:tabs>
                        <w:rPr>
                          <w:rFonts w:ascii="Arial Narrow" w:hAnsi="Arial Narrow"/>
                          <w:i/>
                          <w:sz w:val="16"/>
                          <w:szCs w:val="16"/>
                        </w:rPr>
                      </w:pPr>
                      <w:r>
                        <w:rPr>
                          <w:rFonts w:ascii="Arial Narrow" w:hAnsi="Arial Narrow"/>
                          <w:i/>
                          <w:sz w:val="16"/>
                          <w:szCs w:val="16"/>
                        </w:rPr>
                        <w:t xml:space="preserve">(du gérant en cas de forme sociétaire, </w:t>
                      </w:r>
                      <w:r>
                        <w:rPr>
                          <w:rFonts w:ascii="Arial Narrow" w:hAnsi="Arial Narrow"/>
                          <w:i/>
                          <w:sz w:val="16"/>
                          <w:szCs w:val="16"/>
                        </w:rPr>
                        <w:br/>
                      </w:r>
                      <w:r>
                        <w:rPr>
                          <w:rFonts w:ascii="Arial Narrow" w:hAnsi="Arial Narrow"/>
                          <w:i/>
                          <w:sz w:val="16"/>
                          <w:szCs w:val="16"/>
                        </w:rPr>
                        <w:t>ou du mandataire en cas d’indivision)</w:t>
                      </w:r>
                    </w:p>
                  </w:txbxContent>
                </v:textbox>
              </v:shape>
            </w:pict>
          </mc:Fallback>
        </mc:AlternateContent>
      </w:r>
    </w:p>
    <w:p w:rsidR="0005419A" w:rsidRDefault="0005419A">
      <w:pPr>
        <w:pStyle w:val="normalformulaire"/>
        <w:spacing w:before="28"/>
        <w:ind w:left="142" w:hanging="142"/>
        <w:rPr>
          <w:rFonts w:ascii="Arial Narrow" w:hAnsi="Arial Narrow"/>
          <w:i/>
          <w:iCs/>
          <w:szCs w:val="16"/>
        </w:rPr>
      </w:pPr>
    </w:p>
    <w:p w:rsidR="0005419A" w:rsidRDefault="0005419A">
      <w:pPr>
        <w:pStyle w:val="normalformulaire"/>
        <w:spacing w:before="28"/>
        <w:ind w:left="142" w:hanging="142"/>
        <w:rPr>
          <w:rFonts w:ascii="Arial Narrow" w:hAnsi="Arial Narrow"/>
          <w:i/>
          <w:iCs/>
          <w:szCs w:val="16"/>
        </w:rPr>
      </w:pPr>
    </w:p>
    <w:p w:rsidR="0005419A" w:rsidRDefault="0005419A">
      <w:pPr>
        <w:pageBreakBefore/>
        <w:suppressAutoHyphens w:val="0"/>
      </w:pPr>
    </w:p>
    <w:p w:rsidR="0005419A" w:rsidRDefault="0005419A">
      <w:pPr>
        <w:pStyle w:val="normalformulaire"/>
        <w:spacing w:before="28"/>
        <w:ind w:left="142" w:hanging="142"/>
        <w:rPr>
          <w:rFonts w:ascii="Arial Narrow" w:hAnsi="Arial Narrow"/>
          <w:i/>
          <w:iCs/>
          <w:szCs w:val="16"/>
        </w:rPr>
      </w:pPr>
    </w:p>
    <w:p w:rsidR="0005419A" w:rsidRDefault="00781C9E">
      <w:pPr>
        <w:pStyle w:val="normalformulaire"/>
      </w:pPr>
      <w:r>
        <w:rPr>
          <w:noProof/>
          <w:lang w:eastAsia="fr-FR"/>
        </w:rPr>
        <w:drawing>
          <wp:anchor distT="0" distB="0" distL="114300" distR="114300" simplePos="0" relativeHeight="7" behindDoc="0" locked="0" layoutInCell="1" allowOverlap="1">
            <wp:simplePos x="0" y="0"/>
            <wp:positionH relativeFrom="column">
              <wp:posOffset>5452919</wp:posOffset>
            </wp:positionH>
            <wp:positionV relativeFrom="paragraph">
              <wp:posOffset>123840</wp:posOffset>
            </wp:positionV>
            <wp:extent cx="906839" cy="842759"/>
            <wp:effectExtent l="0" t="0" r="7561" b="0"/>
            <wp:wrapNone/>
            <wp:docPr id="5"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906839" cy="842759"/>
                    </a:xfrm>
                    <a:prstGeom prst="rect">
                      <a:avLst/>
                    </a:prstGeom>
                    <a:noFill/>
                    <a:ln>
                      <a:noFill/>
                      <a:prstDash/>
                    </a:ln>
                  </pic:spPr>
                </pic:pic>
              </a:graphicData>
            </a:graphic>
          </wp:anchor>
        </w:drawing>
      </w:r>
      <w:r>
        <w:rPr>
          <w:rFonts w:ascii="Arial Narrow" w:hAnsi="Arial Narrow"/>
          <w:b/>
          <w:caps/>
          <w:color w:val="FFFFFF"/>
          <w:sz w:val="22"/>
          <w:szCs w:val="22"/>
          <w:shd w:val="clear" w:color="auto" w:fill="008080"/>
        </w:rPr>
        <w:t>ANNEXE 1 : ATTESTATION SUR L’HONNEUR</w:t>
      </w:r>
    </w:p>
    <w:p w:rsidR="0005419A" w:rsidRDefault="0005419A">
      <w:pPr>
        <w:pStyle w:val="normalformulaire"/>
        <w:rPr>
          <w:rFonts w:ascii="Arial Narrow" w:hAnsi="Arial Narrow"/>
          <w:b/>
          <w:caps/>
          <w:color w:val="FFFFFF"/>
          <w:sz w:val="22"/>
          <w:szCs w:val="22"/>
          <w:shd w:val="clear" w:color="auto" w:fill="008080"/>
        </w:rPr>
      </w:pPr>
    </w:p>
    <w:p w:rsidR="0005419A" w:rsidRDefault="00781C9E">
      <w:pPr>
        <w:pStyle w:val="normalformulaire"/>
      </w:pPr>
      <w:r>
        <w:rPr>
          <w:noProof/>
          <w:lang w:eastAsia="fr-FR"/>
        </w:rPr>
        <w:drawing>
          <wp:anchor distT="0" distB="0" distL="114300" distR="114300" simplePos="0" relativeHeight="5" behindDoc="0" locked="0" layoutInCell="1" allowOverlap="1">
            <wp:simplePos x="0" y="0"/>
            <wp:positionH relativeFrom="column">
              <wp:posOffset>2254320</wp:posOffset>
            </wp:positionH>
            <wp:positionV relativeFrom="paragraph">
              <wp:posOffset>121320</wp:posOffset>
            </wp:positionV>
            <wp:extent cx="1932479" cy="439559"/>
            <wp:effectExtent l="0" t="0" r="0" b="0"/>
            <wp:wrapNone/>
            <wp:docPr id="6" name="Image3" descr="ARA_logo_20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t="8891"/>
                    <a:stretch>
                      <a:fillRect/>
                    </a:stretch>
                  </pic:blipFill>
                  <pic:spPr>
                    <a:xfrm>
                      <a:off x="0" y="0"/>
                      <a:ext cx="1932479" cy="439559"/>
                    </a:xfrm>
                    <a:prstGeom prst="rect">
                      <a:avLst/>
                    </a:prstGeom>
                    <a:noFill/>
                    <a:ln>
                      <a:noFill/>
                      <a:prstDash/>
                    </a:ln>
                  </pic:spPr>
                </pic:pic>
              </a:graphicData>
            </a:graphic>
          </wp:anchor>
        </w:drawing>
      </w:r>
      <w:r>
        <w:rPr>
          <w:noProof/>
          <w:lang w:eastAsia="fr-FR"/>
        </w:rPr>
        <w:drawing>
          <wp:anchor distT="0" distB="0" distL="114300" distR="114300" simplePos="0" relativeHeight="4" behindDoc="1" locked="0" layoutInCell="1" allowOverlap="1">
            <wp:simplePos x="0" y="0"/>
            <wp:positionH relativeFrom="page">
              <wp:posOffset>540360</wp:posOffset>
            </wp:positionH>
            <wp:positionV relativeFrom="page">
              <wp:posOffset>1069200</wp:posOffset>
            </wp:positionV>
            <wp:extent cx="1450440" cy="900360"/>
            <wp:effectExtent l="0" t="0" r="0" b="0"/>
            <wp:wrapNone/>
            <wp:docPr id="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50440" cy="900360"/>
                    </a:xfrm>
                    <a:prstGeom prst="rect">
                      <a:avLst/>
                    </a:prstGeom>
                    <a:noFill/>
                    <a:ln>
                      <a:noFill/>
                      <a:prstDash/>
                    </a:ln>
                  </pic:spPr>
                </pic:pic>
              </a:graphicData>
            </a:graphic>
          </wp:anchor>
        </w:drawing>
      </w:r>
    </w:p>
    <w:p w:rsidR="0005419A" w:rsidRDefault="0005419A">
      <w:pPr>
        <w:pStyle w:val="normalformulaire"/>
        <w:rPr>
          <w:rFonts w:ascii="Arial Narrow" w:hAnsi="Arial Narrow"/>
          <w:b/>
          <w:caps/>
          <w:color w:val="FFFFFF"/>
          <w:sz w:val="22"/>
          <w:szCs w:val="22"/>
          <w:shd w:val="clear" w:color="auto" w:fill="008080"/>
        </w:rPr>
      </w:pPr>
    </w:p>
    <w:p w:rsidR="0005419A" w:rsidRDefault="0005419A">
      <w:pPr>
        <w:jc w:val="center"/>
        <w:rPr>
          <w:rFonts w:ascii="Arial" w:hAnsi="Arial" w:cs="Arial"/>
          <w:b/>
          <w:sz w:val="20"/>
          <w:szCs w:val="20"/>
        </w:rPr>
      </w:pPr>
    </w:p>
    <w:p w:rsidR="0005419A" w:rsidRDefault="0005419A">
      <w:pPr>
        <w:jc w:val="center"/>
        <w:rPr>
          <w:rFonts w:ascii="Arial" w:hAnsi="Arial" w:cs="Arial"/>
          <w:b/>
          <w:sz w:val="20"/>
          <w:szCs w:val="20"/>
        </w:rPr>
      </w:pPr>
    </w:p>
    <w:p w:rsidR="0005419A" w:rsidRDefault="0005419A">
      <w:pPr>
        <w:jc w:val="center"/>
        <w:rPr>
          <w:rFonts w:ascii="Arial" w:hAnsi="Arial" w:cs="Arial"/>
          <w:b/>
          <w:sz w:val="20"/>
          <w:szCs w:val="20"/>
        </w:rPr>
      </w:pPr>
    </w:p>
    <w:p w:rsidR="0005419A" w:rsidRDefault="0005419A">
      <w:pPr>
        <w:jc w:val="center"/>
        <w:rPr>
          <w:rFonts w:ascii="Arial" w:hAnsi="Arial" w:cs="Arial"/>
          <w:b/>
          <w:sz w:val="20"/>
          <w:szCs w:val="20"/>
        </w:rPr>
      </w:pPr>
    </w:p>
    <w:p w:rsidR="0005419A" w:rsidRDefault="0005419A">
      <w:pPr>
        <w:jc w:val="center"/>
        <w:rPr>
          <w:rFonts w:ascii="Arial" w:hAnsi="Arial" w:cs="Arial"/>
          <w:b/>
          <w:sz w:val="20"/>
          <w:szCs w:val="20"/>
        </w:rPr>
      </w:pPr>
    </w:p>
    <w:p w:rsidR="0005419A" w:rsidRDefault="00781C9E">
      <w:pPr>
        <w:jc w:val="center"/>
      </w:pPr>
      <w:r>
        <w:rPr>
          <w:rFonts w:ascii="Arial" w:hAnsi="Arial" w:cs="Arial"/>
          <w:b/>
          <w:sz w:val="20"/>
          <w:szCs w:val="20"/>
        </w:rPr>
        <w:t xml:space="preserve">Attestation sur l’honneur portant sur le respect des </w:t>
      </w:r>
      <w:r>
        <w:rPr>
          <w:rFonts w:ascii="Arial" w:hAnsi="Arial" w:cs="Arial"/>
          <w:b/>
          <w:sz w:val="20"/>
          <w:szCs w:val="20"/>
        </w:rPr>
        <w:t>obligations</w:t>
      </w:r>
    </w:p>
    <w:p w:rsidR="0005419A" w:rsidRDefault="00781C9E">
      <w:pPr>
        <w:jc w:val="center"/>
        <w:rPr>
          <w:rFonts w:ascii="Arial" w:hAnsi="Arial" w:cs="Arial"/>
          <w:b/>
          <w:sz w:val="20"/>
          <w:szCs w:val="20"/>
        </w:rPr>
      </w:pPr>
      <w:r>
        <w:rPr>
          <w:rFonts w:ascii="Arial" w:hAnsi="Arial" w:cs="Arial"/>
          <w:b/>
          <w:sz w:val="20"/>
          <w:szCs w:val="20"/>
        </w:rPr>
        <w:t>légales, administratives, sociales, fiscales et comptables</w:t>
      </w:r>
    </w:p>
    <w:p w:rsidR="0005419A" w:rsidRDefault="0005419A">
      <w:pPr>
        <w:jc w:val="center"/>
        <w:rPr>
          <w:rFonts w:ascii="Arial" w:hAnsi="Arial" w:cs="Arial"/>
          <w:b/>
          <w:sz w:val="18"/>
          <w:szCs w:val="18"/>
        </w:rPr>
      </w:pPr>
    </w:p>
    <w:p w:rsidR="0005419A" w:rsidRDefault="0005419A">
      <w:pPr>
        <w:rPr>
          <w:rFonts w:ascii="Arial" w:hAnsi="Arial" w:cs="Arial"/>
          <w:sz w:val="18"/>
          <w:szCs w:val="18"/>
        </w:rPr>
      </w:pPr>
    </w:p>
    <w:p w:rsidR="0005419A" w:rsidRDefault="00781C9E">
      <w:pPr>
        <w:spacing w:before="120" w:after="120"/>
        <w:rPr>
          <w:rFonts w:ascii="Arial Narrow" w:eastAsia="Tahoma" w:hAnsi="Arial Narrow" w:cs="Tahoma"/>
          <w:sz w:val="18"/>
          <w:szCs w:val="18"/>
          <w:lang w:bidi="ar-SA"/>
        </w:rPr>
      </w:pPr>
      <w:r>
        <w:rPr>
          <w:rFonts w:ascii="Arial Narrow" w:eastAsia="Tahoma" w:hAnsi="Arial Narrow" w:cs="Tahoma"/>
          <w:sz w:val="18"/>
          <w:szCs w:val="18"/>
          <w:lang w:bidi="ar-SA"/>
        </w:rPr>
        <w:t xml:space="preserve">Nom – Prénom ou dénomination sociale du </w:t>
      </w:r>
      <w:r>
        <w:rPr>
          <w:rFonts w:ascii="Arial Narrow" w:eastAsia="Tahoma" w:hAnsi="Arial Narrow" w:cs="Tahoma"/>
          <w:sz w:val="18"/>
          <w:szCs w:val="18"/>
          <w:lang w:bidi="ar-SA"/>
        </w:rPr>
        <w:lastRenderedPageBreak/>
        <w:t xml:space="preserve">demandeur : ……………………………………………………………………….…….………………..……………    </w:t>
      </w:r>
    </w:p>
    <w:p w:rsidR="0005419A" w:rsidRDefault="00781C9E">
      <w:pPr>
        <w:spacing w:before="120" w:after="120"/>
        <w:rPr>
          <w:rFonts w:ascii="Arial Narrow" w:eastAsia="Tahoma" w:hAnsi="Arial Narrow" w:cs="Tahoma"/>
          <w:sz w:val="18"/>
          <w:szCs w:val="18"/>
          <w:lang w:bidi="ar-SA"/>
        </w:rPr>
      </w:pPr>
      <w:r>
        <w:rPr>
          <w:rFonts w:ascii="Arial Narrow" w:eastAsia="Tahoma" w:hAnsi="Arial Narrow" w:cs="Tahoma"/>
          <w:sz w:val="18"/>
          <w:szCs w:val="18"/>
          <w:lang w:bidi="ar-SA"/>
        </w:rPr>
        <w:t xml:space="preserve">Nom – Prénom du représentant légal : </w:t>
      </w:r>
      <w:r>
        <w:rPr>
          <w:rFonts w:ascii="Arial Narrow" w:eastAsia="Tahoma" w:hAnsi="Arial Narrow" w:cs="Tahoma"/>
          <w:sz w:val="18"/>
          <w:szCs w:val="18"/>
          <w:lang w:bidi="ar-SA"/>
        </w:rPr>
        <w:t>……………………………………………………………………….………………………….…………………………......</w:t>
      </w:r>
    </w:p>
    <w:p w:rsidR="0005419A" w:rsidRDefault="00781C9E">
      <w:pPr>
        <w:spacing w:before="120" w:after="120"/>
        <w:rPr>
          <w:rFonts w:ascii="Arial Narrow" w:eastAsia="Tahoma" w:hAnsi="Arial Narrow" w:cs="Tahoma"/>
          <w:sz w:val="18"/>
          <w:szCs w:val="18"/>
          <w:lang w:bidi="ar-SA"/>
        </w:rPr>
      </w:pPr>
      <w:r>
        <w:rPr>
          <w:rFonts w:ascii="Arial Narrow" w:eastAsia="Tahoma" w:hAnsi="Arial Narrow" w:cs="Tahoma"/>
          <w:sz w:val="18"/>
          <w:szCs w:val="18"/>
          <w:lang w:bidi="ar-SA"/>
        </w:rPr>
        <w:t>Adresse : ……………………………………………………………………………………………………………………………………………………..………….….</w:t>
      </w:r>
    </w:p>
    <w:p w:rsidR="0005419A" w:rsidRDefault="00781C9E">
      <w:pPr>
        <w:spacing w:before="120" w:after="120"/>
        <w:rPr>
          <w:rFonts w:ascii="Arial Narrow" w:eastAsia="Tahoma" w:hAnsi="Arial Narrow" w:cs="Tahoma"/>
          <w:sz w:val="18"/>
          <w:szCs w:val="18"/>
          <w:lang w:bidi="ar-SA"/>
        </w:rPr>
      </w:pPr>
      <w:r>
        <w:rPr>
          <w:rFonts w:ascii="Arial Narrow" w:eastAsia="Tahoma" w:hAnsi="Arial Narrow" w:cs="Tahoma"/>
          <w:sz w:val="18"/>
          <w:szCs w:val="18"/>
          <w:lang w:bidi="ar-SA"/>
        </w:rPr>
        <w:t>CP- Ville : ……………………………………………………………………………………………………………………………………………………………..…..…</w:t>
      </w:r>
    </w:p>
    <w:p w:rsidR="0005419A" w:rsidRDefault="00781C9E">
      <w:pPr>
        <w:spacing w:before="120" w:after="120"/>
        <w:rPr>
          <w:rFonts w:ascii="Arial Narrow" w:eastAsia="Tahoma" w:hAnsi="Arial Narrow" w:cs="Tahoma"/>
          <w:sz w:val="18"/>
          <w:szCs w:val="18"/>
          <w:lang w:bidi="ar-SA"/>
        </w:rPr>
      </w:pPr>
      <w:r>
        <w:rPr>
          <w:rFonts w:ascii="Arial Narrow" w:eastAsia="Tahoma" w:hAnsi="Arial Narrow" w:cs="Tahoma"/>
          <w:sz w:val="18"/>
          <w:szCs w:val="18"/>
          <w:lang w:bidi="ar-SA"/>
        </w:rPr>
        <w:t>N° SIRET : ……………………………………………………………………………………………</w:t>
      </w:r>
      <w:r>
        <w:rPr>
          <w:rFonts w:ascii="Arial Narrow" w:eastAsia="Tahoma" w:hAnsi="Arial Narrow" w:cs="Tahoma"/>
          <w:sz w:val="18"/>
          <w:szCs w:val="18"/>
          <w:lang w:bidi="ar-SA"/>
        </w:rPr>
        <w:t>……………………………………………….………………..…..</w:t>
      </w:r>
    </w:p>
    <w:p w:rsidR="0005419A" w:rsidRDefault="00781C9E">
      <w:pPr>
        <w:spacing w:before="120" w:after="120"/>
      </w:pPr>
      <w:r>
        <w:rPr>
          <w:rFonts w:ascii="Arial Narrow" w:eastAsia="Tahoma" w:hAnsi="Arial Narrow" w:cs="Tahoma"/>
          <w:sz w:val="18"/>
          <w:szCs w:val="18"/>
          <w:lang w:bidi="ar-SA"/>
        </w:rPr>
        <w:t>N° fiscal : ……………………………………………………………………………………………………………………………………….…………………………….</w:t>
      </w:r>
    </w:p>
    <w:p w:rsidR="0005419A" w:rsidRDefault="00781C9E">
      <w:pPr>
        <w:pStyle w:val="Textbody"/>
      </w:pPr>
      <w:r>
        <w:lastRenderedPageBreak/>
        <w:t>Votre numéro fiscal figure sur votre dernier avis d’imposition, dans le cadre intitulé "vos références".  Ce numéro est composé de 1-3 chiffres suiv</w:t>
      </w:r>
      <w:r>
        <w:t>is d’une lettre.</w:t>
      </w:r>
    </w:p>
    <w:p w:rsidR="0005419A" w:rsidRDefault="0005419A">
      <w:pPr>
        <w:jc w:val="both"/>
        <w:rPr>
          <w:rFonts w:ascii="Arial" w:hAnsi="Arial" w:cs="Arial"/>
          <w:sz w:val="18"/>
          <w:szCs w:val="18"/>
        </w:rPr>
      </w:pPr>
    </w:p>
    <w:p w:rsidR="0005419A" w:rsidRDefault="0005419A">
      <w:pPr>
        <w:jc w:val="both"/>
        <w:rPr>
          <w:rFonts w:ascii="Arial" w:hAnsi="Arial" w:cs="Arial"/>
          <w:sz w:val="18"/>
          <w:szCs w:val="18"/>
        </w:rPr>
      </w:pPr>
    </w:p>
    <w:p w:rsidR="0005419A" w:rsidRDefault="00781C9E">
      <w:pPr>
        <w:jc w:val="both"/>
        <w:rPr>
          <w:rFonts w:ascii="Arial Narrow" w:eastAsia="Tahoma" w:hAnsi="Arial Narrow" w:cs="Tahoma"/>
          <w:sz w:val="18"/>
          <w:szCs w:val="18"/>
          <w:lang w:bidi="ar-SA"/>
        </w:rPr>
      </w:pPr>
      <w:r>
        <w:rPr>
          <w:rFonts w:ascii="Arial Narrow" w:eastAsia="Tahoma" w:hAnsi="Arial Narrow" w:cs="Tahoma"/>
          <w:sz w:val="18"/>
          <w:szCs w:val="18"/>
          <w:lang w:bidi="ar-SA"/>
        </w:rPr>
        <w:t>Conformément à l’article 2 de l’arrêté du ministère de l'action et des comptes publics du 21 août 2018, pris en application de l’article 3 du décret n°2018-514 du 25 juin 2018 relatif aux subventions de l'État pour des projets d'investis</w:t>
      </w:r>
      <w:r>
        <w:rPr>
          <w:rFonts w:ascii="Arial Narrow" w:eastAsia="Tahoma" w:hAnsi="Arial Narrow" w:cs="Tahoma"/>
          <w:sz w:val="18"/>
          <w:szCs w:val="18"/>
          <w:lang w:bidi="ar-SA"/>
        </w:rPr>
        <w:t>sement :</w:t>
      </w:r>
    </w:p>
    <w:p w:rsidR="0005419A" w:rsidRDefault="0005419A">
      <w:pPr>
        <w:jc w:val="both"/>
        <w:rPr>
          <w:rFonts w:ascii="Arial Narrow" w:eastAsia="Tahoma" w:hAnsi="Arial Narrow" w:cs="Tahoma"/>
          <w:sz w:val="18"/>
          <w:szCs w:val="18"/>
          <w:lang w:bidi="ar-SA"/>
        </w:rPr>
      </w:pPr>
    </w:p>
    <w:p w:rsidR="0005419A" w:rsidRDefault="00781C9E">
      <w:pPr>
        <w:jc w:val="both"/>
        <w:rPr>
          <w:rFonts w:ascii="Arial Narrow" w:eastAsia="Tahoma" w:hAnsi="Arial Narrow" w:cs="Tahoma"/>
          <w:b/>
          <w:sz w:val="18"/>
          <w:szCs w:val="18"/>
          <w:lang w:bidi="ar-SA"/>
        </w:rPr>
      </w:pPr>
      <w:r>
        <w:rPr>
          <w:rFonts w:ascii="Arial Narrow" w:eastAsia="Tahoma" w:hAnsi="Arial Narrow" w:cs="Tahoma"/>
          <w:b/>
          <w:sz w:val="18"/>
          <w:szCs w:val="18"/>
          <w:lang w:bidi="ar-SA"/>
        </w:rPr>
        <w:t>J’atteste sur l’honneur que l’organisme / l'entreprise que je représente est à jour de ses obligations légales, administratives, sociales, fiscales et comptables</w:t>
      </w:r>
    </w:p>
    <w:p w:rsidR="0005419A" w:rsidRDefault="0005419A">
      <w:pPr>
        <w:jc w:val="both"/>
        <w:rPr>
          <w:rFonts w:ascii="Arial Narrow" w:eastAsia="Tahoma" w:hAnsi="Arial Narrow" w:cs="Tahoma"/>
          <w:b/>
          <w:sz w:val="18"/>
          <w:szCs w:val="18"/>
          <w:lang w:bidi="ar-SA"/>
        </w:rPr>
      </w:pPr>
    </w:p>
    <w:p w:rsidR="0005419A" w:rsidRDefault="00781C9E">
      <w:pPr>
        <w:jc w:val="both"/>
        <w:rPr>
          <w:rFonts w:ascii="Arial Narrow" w:eastAsia="Tahoma" w:hAnsi="Arial Narrow" w:cs="Tahoma"/>
          <w:b/>
          <w:sz w:val="18"/>
          <w:szCs w:val="18"/>
          <w:lang w:bidi="ar-SA"/>
        </w:rPr>
      </w:pPr>
      <w:r>
        <w:rPr>
          <w:rFonts w:ascii="Arial Narrow" w:eastAsia="Tahoma" w:hAnsi="Arial Narrow" w:cs="Tahoma"/>
          <w:b/>
          <w:sz w:val="18"/>
          <w:szCs w:val="18"/>
          <w:lang w:bidi="ar-SA"/>
        </w:rPr>
        <w:t xml:space="preserve">Je prends connaissance des informations suivantes (art. L114-8 et L114-10 du code </w:t>
      </w:r>
      <w:r>
        <w:rPr>
          <w:rFonts w:ascii="Arial Narrow" w:eastAsia="Tahoma" w:hAnsi="Arial Narrow" w:cs="Tahoma"/>
          <w:b/>
          <w:sz w:val="18"/>
          <w:szCs w:val="18"/>
          <w:lang w:bidi="ar-SA"/>
        </w:rPr>
        <w:t>des relations entre le public et l'administration – CRPA -) :</w:t>
      </w:r>
    </w:p>
    <w:p w:rsidR="0005419A" w:rsidRDefault="0005419A">
      <w:pPr>
        <w:jc w:val="both"/>
        <w:rPr>
          <w:rFonts w:ascii="Arial Narrow" w:eastAsia="Tahoma" w:hAnsi="Arial Narrow" w:cs="Tahoma"/>
          <w:b/>
          <w:sz w:val="18"/>
          <w:szCs w:val="18"/>
          <w:lang w:bidi="ar-SA"/>
        </w:rPr>
      </w:pPr>
    </w:p>
    <w:p w:rsidR="0005419A" w:rsidRDefault="00781C9E">
      <w:pPr>
        <w:jc w:val="both"/>
        <w:rPr>
          <w:rFonts w:ascii="Arial Narrow" w:eastAsia="Tahoma" w:hAnsi="Arial Narrow" w:cs="Tahoma"/>
          <w:sz w:val="18"/>
          <w:szCs w:val="18"/>
          <w:lang w:bidi="ar-SA"/>
        </w:rPr>
      </w:pPr>
      <w:r>
        <w:rPr>
          <w:rFonts w:ascii="Arial Narrow" w:eastAsia="Tahoma" w:hAnsi="Arial Narrow" w:cs="Tahoma"/>
          <w:sz w:val="18"/>
          <w:szCs w:val="18"/>
          <w:lang w:bidi="ar-SA"/>
        </w:rPr>
        <w:t>- L’administration se procure directement auprès d’autres administrations les informations ou données justificatives de cette attestation de l’honneur.</w:t>
      </w:r>
    </w:p>
    <w:p w:rsidR="0005419A" w:rsidRDefault="00781C9E">
      <w:pPr>
        <w:jc w:val="both"/>
        <w:rPr>
          <w:rFonts w:ascii="Arial Narrow" w:eastAsia="Tahoma" w:hAnsi="Arial Narrow" w:cs="Tahoma"/>
          <w:sz w:val="18"/>
          <w:szCs w:val="18"/>
          <w:lang w:bidi="ar-SA"/>
        </w:rPr>
      </w:pPr>
      <w:r>
        <w:rPr>
          <w:rFonts w:ascii="Arial Narrow" w:eastAsia="Tahoma" w:hAnsi="Arial Narrow" w:cs="Tahoma"/>
          <w:sz w:val="18"/>
          <w:szCs w:val="18"/>
          <w:lang w:bidi="ar-SA"/>
        </w:rPr>
        <w:lastRenderedPageBreak/>
        <w:t>-  Le demandeur peut exercer son droit d’</w:t>
      </w:r>
      <w:r>
        <w:rPr>
          <w:rFonts w:ascii="Arial Narrow" w:eastAsia="Tahoma" w:hAnsi="Arial Narrow" w:cs="Tahoma"/>
          <w:sz w:val="18"/>
          <w:szCs w:val="18"/>
          <w:lang w:bidi="ar-SA"/>
        </w:rPr>
        <w:t>accès et de rectification sur les informations et données concernées.</w:t>
      </w:r>
    </w:p>
    <w:p w:rsidR="0005419A" w:rsidRDefault="00781C9E">
      <w:pPr>
        <w:jc w:val="both"/>
        <w:rPr>
          <w:rFonts w:ascii="Arial Narrow" w:eastAsia="Tahoma" w:hAnsi="Arial Narrow" w:cs="Tahoma"/>
          <w:sz w:val="18"/>
          <w:szCs w:val="18"/>
          <w:lang w:bidi="ar-SA"/>
        </w:rPr>
      </w:pPr>
      <w:r>
        <w:rPr>
          <w:rFonts w:ascii="Arial Narrow" w:eastAsia="Tahoma" w:hAnsi="Arial Narrow" w:cs="Tahoma"/>
          <w:sz w:val="18"/>
          <w:szCs w:val="18"/>
          <w:lang w:bidi="ar-SA"/>
        </w:rPr>
        <w:t>-  En cas d’impossibilité technique à l’obtention des données directement auprès d’une autre administration, il est possible que le service instructeur les réclame au demandeur</w:t>
      </w:r>
    </w:p>
    <w:p w:rsidR="0005419A" w:rsidRDefault="00781C9E">
      <w:pPr>
        <w:jc w:val="both"/>
        <w:rPr>
          <w:rFonts w:ascii="Arial Narrow" w:eastAsia="Tahoma" w:hAnsi="Arial Narrow" w:cs="Tahoma"/>
          <w:sz w:val="18"/>
          <w:szCs w:val="18"/>
          <w:lang w:bidi="ar-SA"/>
        </w:rPr>
      </w:pPr>
      <w:r>
        <w:rPr>
          <w:rFonts w:ascii="Arial Narrow" w:eastAsia="Tahoma" w:hAnsi="Arial Narrow" w:cs="Tahoma"/>
          <w:sz w:val="18"/>
          <w:szCs w:val="18"/>
          <w:lang w:bidi="ar-SA"/>
        </w:rPr>
        <w:t>-  Les éc</w:t>
      </w:r>
      <w:r>
        <w:rPr>
          <w:rFonts w:ascii="Arial Narrow" w:eastAsia="Tahoma" w:hAnsi="Arial Narrow" w:cs="Tahoma"/>
          <w:sz w:val="18"/>
          <w:szCs w:val="18"/>
          <w:lang w:bidi="ar-SA"/>
        </w:rPr>
        <w:t>hanges entre administrations se font dans les conditions suivantes (art. L114-9 ; R114-9-5 et R114-9-6 du CRPA ) :</w:t>
      </w:r>
    </w:p>
    <w:p w:rsidR="0005419A" w:rsidRDefault="00781C9E">
      <w:pPr>
        <w:ind w:left="708"/>
        <w:jc w:val="both"/>
        <w:rPr>
          <w:rFonts w:ascii="Arial Narrow" w:eastAsia="Tahoma" w:hAnsi="Arial Narrow" w:cs="Tahoma"/>
          <w:sz w:val="18"/>
          <w:szCs w:val="18"/>
          <w:lang w:bidi="ar-SA"/>
        </w:rPr>
      </w:pPr>
      <w:r>
        <w:rPr>
          <w:rFonts w:ascii="Arial Narrow" w:eastAsia="Tahoma" w:hAnsi="Arial Narrow" w:cs="Tahoma"/>
          <w:sz w:val="18"/>
          <w:szCs w:val="18"/>
          <w:lang w:bidi="ar-SA"/>
        </w:rPr>
        <w:t>• Sous forme électronique, par traitement automatisé assurant la traçabilité des échanges,</w:t>
      </w:r>
    </w:p>
    <w:p w:rsidR="0005419A" w:rsidRDefault="00781C9E">
      <w:pPr>
        <w:ind w:left="708"/>
        <w:jc w:val="both"/>
        <w:rPr>
          <w:rFonts w:ascii="Arial Narrow" w:eastAsia="Tahoma" w:hAnsi="Arial Narrow" w:cs="Tahoma"/>
          <w:sz w:val="18"/>
          <w:szCs w:val="18"/>
          <w:lang w:bidi="ar-SA"/>
        </w:rPr>
      </w:pPr>
      <w:r>
        <w:rPr>
          <w:rFonts w:ascii="Arial Narrow" w:eastAsia="Tahoma" w:hAnsi="Arial Narrow" w:cs="Tahoma"/>
          <w:sz w:val="18"/>
          <w:szCs w:val="18"/>
          <w:lang w:bidi="ar-SA"/>
        </w:rPr>
        <w:t>• Mise en œuvre du Référentiel Général de Sécurité</w:t>
      </w:r>
      <w:r>
        <w:rPr>
          <w:rFonts w:ascii="Arial Narrow" w:eastAsia="Tahoma" w:hAnsi="Arial Narrow" w:cs="Tahoma"/>
          <w:sz w:val="18"/>
          <w:szCs w:val="18"/>
          <w:lang w:bidi="ar-SA"/>
        </w:rPr>
        <w:t xml:space="preserve"> (RGS)</w:t>
      </w:r>
    </w:p>
    <w:p w:rsidR="0005419A" w:rsidRDefault="0005419A">
      <w:pPr>
        <w:ind w:left="708"/>
        <w:jc w:val="both"/>
        <w:rPr>
          <w:rFonts w:ascii="Arial Narrow" w:eastAsia="Tahoma" w:hAnsi="Arial Narrow" w:cs="Tahoma"/>
          <w:sz w:val="18"/>
          <w:szCs w:val="18"/>
          <w:lang w:bidi="ar-SA"/>
        </w:rPr>
      </w:pPr>
    </w:p>
    <w:p w:rsidR="0005419A" w:rsidRDefault="0005419A">
      <w:pPr>
        <w:jc w:val="both"/>
        <w:rPr>
          <w:rFonts w:ascii="Arial" w:hAnsi="Arial" w:cs="Arial"/>
          <w:sz w:val="18"/>
          <w:szCs w:val="18"/>
        </w:rPr>
      </w:pPr>
    </w:p>
    <w:p w:rsidR="0005419A" w:rsidRDefault="00781C9E">
      <w:pPr>
        <w:jc w:val="both"/>
      </w:pPr>
      <w:r>
        <w:rPr>
          <w:rFonts w:ascii="Arial" w:hAnsi="Arial" w:cs="Arial"/>
          <w:sz w:val="18"/>
          <w:szCs w:val="18"/>
        </w:rPr>
        <w:t xml:space="preserve"> </w:t>
      </w:r>
    </w:p>
    <w:p w:rsidR="0005419A" w:rsidRDefault="00781C9E">
      <w:pPr>
        <w:suppressAutoHyphens w:val="0"/>
      </w:pPr>
      <w:r>
        <w:rPr>
          <w:noProof/>
          <w:lang w:eastAsia="fr-FR" w:bidi="ar-SA"/>
        </w:rPr>
        <mc:AlternateContent>
          <mc:Choice Requires="wps">
            <w:drawing>
              <wp:anchor distT="0" distB="0" distL="114300" distR="114300" simplePos="0" relativeHeight="8" behindDoc="1" locked="0" layoutInCell="1" allowOverlap="1">
                <wp:simplePos x="0" y="0"/>
                <wp:positionH relativeFrom="column">
                  <wp:posOffset>-87480</wp:posOffset>
                </wp:positionH>
                <wp:positionV relativeFrom="paragraph">
                  <wp:posOffset>218520</wp:posOffset>
                </wp:positionV>
                <wp:extent cx="6476399" cy="868679"/>
                <wp:effectExtent l="0" t="0" r="19651" b="26671"/>
                <wp:wrapNone/>
                <wp:docPr id="8" name="Cadre11"/>
                <wp:cNvGraphicFramePr/>
                <a:graphic xmlns:a="http://schemas.openxmlformats.org/drawingml/2006/main">
                  <a:graphicData uri="http://schemas.microsoft.com/office/word/2010/wordprocessingShape">
                    <wps:wsp>
                      <wps:cNvSpPr txBox="1"/>
                      <wps:spPr>
                        <a:xfrm>
                          <a:off x="0" y="0"/>
                          <a:ext cx="6476399" cy="868679"/>
                        </a:xfrm>
                        <a:prstGeom prst="rect">
                          <a:avLst/>
                        </a:prstGeom>
                        <a:noFill/>
                        <a:ln w="6477">
                          <a:solidFill>
                            <a:srgbClr val="000000"/>
                          </a:solidFill>
                          <a:prstDash val="solid"/>
                        </a:ln>
                      </wps:spPr>
                      <wps:txbx>
                        <w:txbxContent>
                          <w:p w:rsidR="0005419A" w:rsidRDefault="00781C9E">
                            <w:pPr>
                              <w:pStyle w:val="normalformulaire"/>
                              <w:shd w:val="clear" w:color="auto" w:fill="F2F2F2"/>
                              <w:tabs>
                                <w:tab w:val="left" w:pos="3402"/>
                              </w:tabs>
                              <w:spacing w:before="120"/>
                            </w:pPr>
                            <w:r>
                              <w:rPr>
                                <w:rFonts w:ascii="Arial Narrow" w:hAnsi="Arial Narrow"/>
                                <w:b/>
                                <w:bCs/>
                                <w:sz w:val="18"/>
                                <w:szCs w:val="18"/>
                              </w:rPr>
                              <w:t>Fait à</w:t>
                            </w:r>
                            <w:r>
                              <w:rPr>
                                <w:rFonts w:ascii="Arial Narrow" w:hAnsi="Arial Narrow"/>
                                <w:sz w:val="18"/>
                                <w:szCs w:val="18"/>
                              </w:rPr>
                              <w:t xml:space="preserve"> </w:t>
                            </w:r>
                            <w:r>
                              <w:rPr>
                                <w:rFonts w:ascii="Arial Narrow" w:hAnsi="Arial Narrow"/>
                                <w:color w:val="808080"/>
                                <w:sz w:val="18"/>
                                <w:szCs w:val="18"/>
                              </w:rPr>
                              <w:t>________________________________</w:t>
                            </w:r>
                            <w:r>
                              <w:rPr>
                                <w:rFonts w:ascii="Arial Narrow" w:hAnsi="Arial Narrow"/>
                                <w:sz w:val="18"/>
                                <w:szCs w:val="18"/>
                              </w:rPr>
                              <w:tab/>
                            </w:r>
                            <w:r>
                              <w:rPr>
                                <w:rFonts w:ascii="Arial Narrow" w:hAnsi="Arial Narrow"/>
                                <w:b/>
                                <w:bCs/>
                                <w:sz w:val="18"/>
                                <w:szCs w:val="18"/>
                              </w:rPr>
                              <w:t>le</w:t>
                            </w:r>
                            <w:r>
                              <w:rPr>
                                <w:rFonts w:ascii="Arial Narrow" w:hAnsi="Arial Narrow"/>
                                <w:sz w:val="18"/>
                                <w:szCs w:val="18"/>
                              </w:rPr>
                              <w:t xml:space="preserve"> </w:t>
                            </w:r>
                            <w:r>
                              <w:rPr>
                                <w:rFonts w:ascii="Arial Narrow" w:hAnsi="Arial Narrow"/>
                                <w:color w:val="808080"/>
                                <w:sz w:val="18"/>
                                <w:szCs w:val="18"/>
                              </w:rPr>
                              <w:t>__________________</w:t>
                            </w:r>
                          </w:p>
                          <w:p w:rsidR="0005419A" w:rsidRDefault="0005419A">
                            <w:pPr>
                              <w:pStyle w:val="normalformulaire"/>
                              <w:shd w:val="clear" w:color="auto" w:fill="F2F2F2"/>
                              <w:tabs>
                                <w:tab w:val="left" w:pos="5656"/>
                              </w:tabs>
                              <w:rPr>
                                <w:rFonts w:ascii="Arial Narrow" w:hAnsi="Arial Narrow"/>
                                <w:b/>
                                <w:bCs/>
                                <w:sz w:val="18"/>
                                <w:szCs w:val="18"/>
                              </w:rPr>
                            </w:pPr>
                          </w:p>
                          <w:p w:rsidR="0005419A" w:rsidRDefault="00781C9E">
                            <w:pPr>
                              <w:pStyle w:val="normalformulaire"/>
                              <w:shd w:val="clear" w:color="auto" w:fill="F2F2F2"/>
                              <w:tabs>
                                <w:tab w:val="left" w:pos="5656"/>
                              </w:tabs>
                            </w:pPr>
                            <w:r>
                              <w:rPr>
                                <w:rFonts w:ascii="Arial Narrow" w:hAnsi="Arial Narrow"/>
                                <w:b/>
                                <w:bCs/>
                                <w:sz w:val="18"/>
                                <w:szCs w:val="18"/>
                              </w:rPr>
                              <w:t>Prénom, Nom et Signature(s) du demandeur</w:t>
                            </w:r>
                            <w:r>
                              <w:rPr>
                                <w:rFonts w:ascii="Arial Narrow" w:hAnsi="Arial Narrow"/>
                                <w:sz w:val="18"/>
                                <w:szCs w:val="18"/>
                              </w:rPr>
                              <w:t> :</w:t>
                            </w:r>
                            <w:r>
                              <w:rPr>
                                <w:rFonts w:ascii="Arial Narrow" w:hAnsi="Arial Narrow"/>
                                <w:sz w:val="18"/>
                                <w:szCs w:val="18"/>
                              </w:rPr>
                              <w:tab/>
                            </w:r>
                          </w:p>
                          <w:p w:rsidR="0005419A" w:rsidRDefault="00781C9E">
                            <w:pPr>
                              <w:pStyle w:val="Standard"/>
                              <w:shd w:val="clear" w:color="auto" w:fill="F2F2F2"/>
                              <w:tabs>
                                <w:tab w:val="left" w:pos="5684"/>
                              </w:tabs>
                              <w:rPr>
                                <w:rFonts w:ascii="Arial Narrow" w:hAnsi="Arial Narrow"/>
                                <w:i/>
                                <w:sz w:val="16"/>
                                <w:szCs w:val="16"/>
                              </w:rPr>
                            </w:pPr>
                            <w:r>
                              <w:rPr>
                                <w:rFonts w:ascii="Arial Narrow" w:hAnsi="Arial Narrow"/>
                                <w:i/>
                                <w:sz w:val="16"/>
                                <w:szCs w:val="16"/>
                              </w:rPr>
                              <w:t xml:space="preserve">(du gérant en cas de forme sociétaire, </w:t>
                            </w:r>
                            <w:r>
                              <w:rPr>
                                <w:rFonts w:ascii="Arial Narrow" w:hAnsi="Arial Narrow"/>
                                <w:i/>
                                <w:sz w:val="16"/>
                                <w:szCs w:val="16"/>
                              </w:rPr>
                              <w:br/>
                            </w:r>
                            <w:r>
                              <w:rPr>
                                <w:rFonts w:ascii="Arial Narrow" w:hAnsi="Arial Narrow"/>
                                <w:i/>
                                <w:sz w:val="16"/>
                                <w:szCs w:val="16"/>
                              </w:rPr>
                              <w:t>ou du mandataire en cas d’indivision)</w:t>
                            </w:r>
                          </w:p>
                        </w:txbxContent>
                      </wps:txbx>
                      <wps:bodyPr wrap="square" lIns="94680" tIns="48960" rIns="94680" bIns="48960" anchor="t" compatLnSpc="0">
                        <a:noAutofit/>
                      </wps:bodyPr>
                    </wps:wsp>
                  </a:graphicData>
                </a:graphic>
              </wp:anchor>
            </w:drawing>
          </mc:Choice>
          <mc:Fallback>
            <w:pict>
              <v:shape id="Cadre11" o:spid="_x0000_s1027" type="#_x0000_t202" style="position:absolute;margin-left:-6.9pt;margin-top:17.2pt;width:509.95pt;height:68.4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" filled="f" strokeweight=".51pt">
                <v:textbox inset="2.63mm,1.36mm,2.63mm,1.36mm">
                  <w:txbxContent>
                    <w:p w:rsidR="0005419A" w:rsidRDefault="00781C9E">
                      <w:pPr>
                        <w:pStyle w:val="normalformulaire"/>
                        <w:shd w:val="clear" w:color="auto" w:fill="F2F2F2"/>
                        <w:tabs>
                          <w:tab w:val="left" w:pos="3402"/>
                        </w:tabs>
                        <w:spacing w:before="120"/>
                      </w:pPr>
                      <w:r>
                        <w:rPr>
                          <w:rFonts w:ascii="Arial Narrow" w:hAnsi="Arial Narrow"/>
                          <w:b/>
                          <w:bCs/>
                          <w:sz w:val="18"/>
                          <w:szCs w:val="18"/>
                        </w:rPr>
                        <w:t>Fait à</w:t>
                      </w:r>
                      <w:r>
                        <w:rPr>
                          <w:rFonts w:ascii="Arial Narrow" w:hAnsi="Arial Narrow"/>
                          <w:sz w:val="18"/>
                          <w:szCs w:val="18"/>
                        </w:rPr>
                        <w:t xml:space="preserve"> </w:t>
                      </w:r>
                      <w:r>
                        <w:rPr>
                          <w:rFonts w:ascii="Arial Narrow" w:hAnsi="Arial Narrow"/>
                          <w:color w:val="808080"/>
                          <w:sz w:val="18"/>
                          <w:szCs w:val="18"/>
                        </w:rPr>
                        <w:t>________________________________</w:t>
                      </w:r>
                      <w:r>
                        <w:rPr>
                          <w:rFonts w:ascii="Arial Narrow" w:hAnsi="Arial Narrow"/>
                          <w:sz w:val="18"/>
                          <w:szCs w:val="18"/>
                        </w:rPr>
                        <w:tab/>
                      </w:r>
                      <w:r>
                        <w:rPr>
                          <w:rFonts w:ascii="Arial Narrow" w:hAnsi="Arial Narrow"/>
                          <w:b/>
                          <w:bCs/>
                          <w:sz w:val="18"/>
                          <w:szCs w:val="18"/>
                        </w:rPr>
                        <w:t>le</w:t>
                      </w:r>
                      <w:r>
                        <w:rPr>
                          <w:rFonts w:ascii="Arial Narrow" w:hAnsi="Arial Narrow"/>
                          <w:sz w:val="18"/>
                          <w:szCs w:val="18"/>
                        </w:rPr>
                        <w:t xml:space="preserve"> </w:t>
                      </w:r>
                      <w:r>
                        <w:rPr>
                          <w:rFonts w:ascii="Arial Narrow" w:hAnsi="Arial Narrow"/>
                          <w:color w:val="808080"/>
                          <w:sz w:val="18"/>
                          <w:szCs w:val="18"/>
                        </w:rPr>
                        <w:t>__________________</w:t>
                      </w:r>
                    </w:p>
                    <w:p w:rsidR="0005419A" w:rsidRDefault="0005419A">
                      <w:pPr>
                        <w:pStyle w:val="normalformulaire"/>
                        <w:shd w:val="clear" w:color="auto" w:fill="F2F2F2"/>
                        <w:tabs>
                          <w:tab w:val="left" w:pos="5656"/>
                        </w:tabs>
                        <w:rPr>
                          <w:rFonts w:ascii="Arial Narrow" w:hAnsi="Arial Narrow"/>
                          <w:b/>
                          <w:bCs/>
                          <w:sz w:val="18"/>
                          <w:szCs w:val="18"/>
                        </w:rPr>
                      </w:pPr>
                    </w:p>
                    <w:p w:rsidR="0005419A" w:rsidRDefault="00781C9E">
                      <w:pPr>
                        <w:pStyle w:val="normalformulaire"/>
                        <w:shd w:val="clear" w:color="auto" w:fill="F2F2F2"/>
                        <w:tabs>
                          <w:tab w:val="left" w:pos="5656"/>
                        </w:tabs>
                      </w:pPr>
                      <w:r>
                        <w:rPr>
                          <w:rFonts w:ascii="Arial Narrow" w:hAnsi="Arial Narrow"/>
                          <w:b/>
                          <w:bCs/>
                          <w:sz w:val="18"/>
                          <w:szCs w:val="18"/>
                        </w:rPr>
                        <w:t>Prénom, Nom et Signature(s) du demandeur</w:t>
                      </w:r>
                      <w:r>
                        <w:rPr>
                          <w:rFonts w:ascii="Arial Narrow" w:hAnsi="Arial Narrow"/>
                          <w:sz w:val="18"/>
                          <w:szCs w:val="18"/>
                        </w:rPr>
                        <w:t> :</w:t>
                      </w:r>
                      <w:r>
                        <w:rPr>
                          <w:rFonts w:ascii="Arial Narrow" w:hAnsi="Arial Narrow"/>
                          <w:sz w:val="18"/>
                          <w:szCs w:val="18"/>
                        </w:rPr>
                        <w:tab/>
                      </w:r>
                    </w:p>
                    <w:p w:rsidR="0005419A" w:rsidRDefault="00781C9E">
                      <w:pPr>
                        <w:pStyle w:val="Standard"/>
                        <w:shd w:val="clear" w:color="auto" w:fill="F2F2F2"/>
                        <w:tabs>
                          <w:tab w:val="left" w:pos="5684"/>
                        </w:tabs>
                        <w:rPr>
                          <w:rFonts w:ascii="Arial Narrow" w:hAnsi="Arial Narrow"/>
                          <w:i/>
                          <w:sz w:val="16"/>
                          <w:szCs w:val="16"/>
                        </w:rPr>
                      </w:pPr>
                      <w:r>
                        <w:rPr>
                          <w:rFonts w:ascii="Arial Narrow" w:hAnsi="Arial Narrow"/>
                          <w:i/>
                          <w:sz w:val="16"/>
                          <w:szCs w:val="16"/>
                        </w:rPr>
                        <w:t xml:space="preserve">(du gérant en cas de forme sociétaire, </w:t>
                      </w:r>
                      <w:r>
                        <w:rPr>
                          <w:rFonts w:ascii="Arial Narrow" w:hAnsi="Arial Narrow"/>
                          <w:i/>
                          <w:sz w:val="16"/>
                          <w:szCs w:val="16"/>
                        </w:rPr>
                        <w:br/>
                      </w:r>
                      <w:r>
                        <w:rPr>
                          <w:rFonts w:ascii="Arial Narrow" w:hAnsi="Arial Narrow"/>
                          <w:i/>
                          <w:sz w:val="16"/>
                          <w:szCs w:val="16"/>
                        </w:rPr>
                        <w:t>ou du mandataire en cas d’indivision)</w:t>
                      </w:r>
                    </w:p>
                  </w:txbxContent>
                </v:textbox>
              </v:shape>
            </w:pict>
          </mc:Fallback>
        </mc:AlternateContent>
      </w:r>
    </w:p>
    <w:p w:rsidR="0005419A" w:rsidRDefault="00781C9E">
      <w:pPr>
        <w:pStyle w:val="normalformulaire"/>
        <w:pageBreakBefore/>
      </w:pPr>
      <w:r>
        <w:rPr>
          <w:noProof/>
          <w:lang w:eastAsia="fr-FR"/>
        </w:rPr>
        <w:lastRenderedPageBreak/>
        <w:drawing>
          <wp:anchor distT="0" distB="0" distL="114300" distR="114300" simplePos="0" relativeHeight="6" behindDoc="0" locked="0" layoutInCell="1" allowOverlap="1">
            <wp:simplePos x="0" y="0"/>
            <wp:positionH relativeFrom="column">
              <wp:posOffset>4923000</wp:posOffset>
            </wp:positionH>
            <wp:positionV relativeFrom="paragraph">
              <wp:posOffset>1440</wp:posOffset>
            </wp:positionV>
            <wp:extent cx="1688399" cy="841319"/>
            <wp:effectExtent l="0" t="0" r="7051" b="0"/>
            <wp:wrapNone/>
            <wp:docPr id="9"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688399" cy="841319"/>
                    </a:xfrm>
                    <a:prstGeom prst="rect">
                      <a:avLst/>
                    </a:prstGeom>
                    <a:noFill/>
                    <a:ln>
                      <a:noFill/>
                      <a:prstDash/>
                    </a:ln>
                  </pic:spPr>
                </pic:pic>
              </a:graphicData>
            </a:graphic>
          </wp:anchor>
        </w:drawing>
      </w:r>
      <w:r>
        <w:rPr>
          <w:rFonts w:ascii="Arial" w:hAnsi="Arial"/>
          <w:noProof/>
          <w:lang w:eastAsia="fr-FR"/>
        </w:rPr>
        <w:drawing>
          <wp:inline distT="0" distB="0" distL="0" distR="0">
            <wp:extent cx="908640" cy="845280"/>
            <wp:effectExtent l="0" t="0" r="5760" b="0"/>
            <wp:docPr id="10"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908640" cy="845280"/>
                    </a:xfrm>
                    <a:prstGeom prst="rect">
                      <a:avLst/>
                    </a:prstGeom>
                    <a:noFill/>
                    <a:ln>
                      <a:noFill/>
                      <a:prstDash/>
                    </a:ln>
                  </pic:spPr>
                </pic:pic>
              </a:graphicData>
            </a:graphic>
          </wp:inline>
        </w:drawing>
      </w:r>
    </w:p>
    <w:p w:rsidR="0005419A" w:rsidRDefault="0005419A">
      <w:pPr>
        <w:pStyle w:val="normalformulaire"/>
        <w:rPr>
          <w:rFonts w:ascii="Arial Narrow" w:hAnsi="Arial Narrow"/>
          <w:b/>
          <w:caps/>
          <w:color w:val="FFFFFF"/>
          <w:sz w:val="22"/>
          <w:szCs w:val="22"/>
          <w:shd w:val="clear" w:color="auto" w:fill="008080"/>
        </w:rPr>
      </w:pPr>
    </w:p>
    <w:p w:rsidR="0005419A" w:rsidRDefault="0005419A">
      <w:pPr>
        <w:pStyle w:val="normalformulaire"/>
        <w:rPr>
          <w:rFonts w:ascii="Arial Narrow" w:hAnsi="Arial Narrow"/>
          <w:b/>
          <w:caps/>
          <w:color w:val="FFFFFF"/>
          <w:sz w:val="22"/>
          <w:szCs w:val="22"/>
          <w:shd w:val="clear" w:color="auto" w:fill="008080"/>
        </w:rPr>
      </w:pPr>
    </w:p>
    <w:p w:rsidR="0005419A" w:rsidRDefault="00781C9E">
      <w:pPr>
        <w:pStyle w:val="normalformulaire"/>
      </w:pPr>
      <w:r>
        <w:rPr>
          <w:rFonts w:ascii="Arial Narrow" w:hAnsi="Arial Narrow"/>
          <w:b/>
          <w:caps/>
          <w:color w:val="FFFFFF"/>
          <w:sz w:val="22"/>
          <w:szCs w:val="22"/>
          <w:shd w:val="clear" w:color="auto" w:fill="008080"/>
        </w:rPr>
        <w:t>ANNEXE 2 : DÉCLARATION</w:t>
      </w:r>
      <w:r>
        <w:rPr>
          <w:rFonts w:ascii="Arial Narrow" w:hAnsi="Arial Narrow"/>
          <w:b/>
          <w:caps/>
          <w:color w:val="FFFFFF"/>
          <w:sz w:val="22"/>
          <w:szCs w:val="22"/>
          <w:shd w:val="clear" w:color="auto" w:fill="008080"/>
        </w:rPr>
        <w:t xml:space="preserve"> DES AIDES PUBLIQUES « </w:t>
      </w:r>
      <w:r>
        <w:rPr>
          <w:rFonts w:ascii="Arial Narrow" w:hAnsi="Arial Narrow"/>
          <w:b/>
          <w:i/>
          <w:caps/>
          <w:color w:val="FFFFFF"/>
          <w:sz w:val="22"/>
          <w:szCs w:val="22"/>
          <w:shd w:val="clear" w:color="auto" w:fill="008080"/>
        </w:rPr>
        <w:t>DE MINIMIS</w:t>
      </w:r>
      <w:r>
        <w:rPr>
          <w:rFonts w:ascii="Arial Narrow" w:hAnsi="Arial Narrow"/>
          <w:b/>
          <w:caps/>
          <w:color w:val="FFFFFF"/>
          <w:sz w:val="22"/>
          <w:szCs w:val="22"/>
          <w:shd w:val="clear" w:color="auto" w:fill="008080"/>
        </w:rPr>
        <w:t> » PERÇUES</w:t>
      </w:r>
    </w:p>
    <w:p w:rsidR="0005419A" w:rsidRDefault="0005419A">
      <w:pPr>
        <w:pStyle w:val="normalformulaire"/>
        <w:rPr>
          <w:rFonts w:ascii="Arial Narrow" w:hAnsi="Arial Narrow"/>
          <w:b/>
          <w:caps/>
          <w:color w:val="FFFFFF"/>
          <w:sz w:val="22"/>
          <w:szCs w:val="22"/>
          <w:shd w:val="clear" w:color="auto" w:fill="008080"/>
        </w:rPr>
      </w:pPr>
    </w:p>
    <w:p w:rsidR="0005419A" w:rsidRDefault="00781C9E">
      <w:pPr>
        <w:widowControl/>
        <w:suppressAutoHyphens w:val="0"/>
        <w:autoSpaceDE w:val="0"/>
        <w:jc w:val="both"/>
        <w:textAlignment w:val="auto"/>
      </w:pPr>
      <w:r>
        <w:rPr>
          <w:rFonts w:ascii="Arial Narrow" w:eastAsia="Tahoma" w:hAnsi="Arial Narrow" w:cs="Tahoma"/>
          <w:sz w:val="18"/>
          <w:szCs w:val="18"/>
          <w:lang w:bidi="ar-SA"/>
        </w:rPr>
        <w:t>Je soussigné …………………………………………………………………………… (représentant légal de la structure : nom, prénom et qualité) représentant de…………………………………………………………………….. , entreprise unique au sens de la définition figurant à l’article 2.2 (1) du règlement (UE) n° 1407/2013</w:t>
      </w:r>
      <w:r>
        <w:rPr>
          <w:rFonts w:ascii="Arial Narrow" w:eastAsia="Tahoma" w:hAnsi="Arial Narrow" w:cs="Tahoma"/>
          <w:sz w:val="18"/>
          <w:szCs w:val="18"/>
          <w:lang w:bidi="ar-SA"/>
        </w:rPr>
        <w:t xml:space="preserve"> de la Commission du 18 décembre 2013, prolongé par le règlement UE n°2020/972 du 2 juillet 2020 relatif à l’application des articles 107 et 108 du traité sur le fonctionnement de l’Union européenne aux aides de minimis, déclare :</w:t>
      </w:r>
    </w:p>
    <w:p w:rsidR="0005419A" w:rsidRDefault="0005419A">
      <w:pPr>
        <w:widowControl/>
        <w:suppressAutoHyphens w:val="0"/>
        <w:autoSpaceDE w:val="0"/>
        <w:jc w:val="both"/>
        <w:textAlignment w:val="auto"/>
        <w:rPr>
          <w:rFonts w:ascii="Arial Narrow" w:eastAsia="Tahoma" w:hAnsi="Arial Narrow" w:cs="Tahoma"/>
          <w:sz w:val="18"/>
          <w:szCs w:val="18"/>
          <w:lang w:bidi="ar-SA"/>
        </w:rPr>
      </w:pPr>
    </w:p>
    <w:p w:rsidR="0005419A" w:rsidRDefault="00781C9E">
      <w:pPr>
        <w:widowControl/>
        <w:suppressAutoHyphens w:val="0"/>
        <w:autoSpaceDE w:val="0"/>
        <w:jc w:val="both"/>
        <w:textAlignment w:val="auto"/>
      </w:pPr>
      <w:r>
        <w:rPr>
          <w:rFonts w:ascii="MS Gothic" w:eastAsia="MS Gothic" w:hAnsi="MS Gothic" w:cs="Segoe UI Symbol"/>
          <w:sz w:val="18"/>
          <w:szCs w:val="18"/>
          <w:lang w:bidi="ar-SA"/>
        </w:rPr>
        <w:lastRenderedPageBreak/>
        <w:t>☐</w:t>
      </w:r>
      <w:r>
        <w:rPr>
          <w:rFonts w:ascii="Arial Narrow" w:eastAsia="Tahoma" w:hAnsi="Arial Narrow" w:cs="Tahoma"/>
          <w:sz w:val="18"/>
          <w:szCs w:val="18"/>
          <w:lang w:bidi="ar-SA"/>
        </w:rPr>
        <w:t xml:space="preserve"> n’avoir reçu aucune ai</w:t>
      </w:r>
      <w:r>
        <w:rPr>
          <w:rFonts w:ascii="Arial Narrow" w:eastAsia="Tahoma" w:hAnsi="Arial Narrow" w:cs="Tahoma"/>
          <w:sz w:val="18"/>
          <w:szCs w:val="18"/>
          <w:lang w:bidi="ar-SA"/>
        </w:rPr>
        <w:t>de de minimis durant les trois derniers exercices fiscaux dont celui en cours à la date de signature de la présente déclaration,</w:t>
      </w:r>
    </w:p>
    <w:p w:rsidR="0005419A" w:rsidRDefault="0005419A">
      <w:pPr>
        <w:widowControl/>
        <w:suppressAutoHyphens w:val="0"/>
        <w:autoSpaceDE w:val="0"/>
        <w:jc w:val="both"/>
        <w:textAlignment w:val="auto"/>
        <w:rPr>
          <w:rFonts w:ascii="Arial Narrow" w:eastAsia="Tahoma" w:hAnsi="Arial Narrow" w:cs="Tahoma"/>
          <w:sz w:val="18"/>
          <w:szCs w:val="18"/>
          <w:lang w:bidi="ar-SA"/>
        </w:rPr>
      </w:pPr>
    </w:p>
    <w:p w:rsidR="0005419A" w:rsidRDefault="00781C9E">
      <w:pPr>
        <w:widowControl/>
        <w:suppressAutoHyphens w:val="0"/>
        <w:autoSpaceDE w:val="0"/>
        <w:jc w:val="both"/>
        <w:textAlignment w:val="auto"/>
      </w:pPr>
      <w:r>
        <w:rPr>
          <w:rFonts w:ascii="MS Gothic" w:eastAsia="MS Gothic" w:hAnsi="MS Gothic" w:cs="Segoe UI Symbol"/>
          <w:sz w:val="18"/>
          <w:szCs w:val="18"/>
          <w:lang w:bidi="ar-SA"/>
        </w:rPr>
        <w:t>☐</w:t>
      </w:r>
      <w:r>
        <w:rPr>
          <w:rFonts w:ascii="Arial Narrow" w:eastAsia="Tahoma" w:hAnsi="Arial Narrow" w:cs="Tahoma"/>
          <w:sz w:val="18"/>
          <w:szCs w:val="18"/>
          <w:lang w:bidi="ar-SA"/>
        </w:rPr>
        <w:t xml:space="preserve"> avoir reçu, ou demandé mais pas encore reçu, les aides de minimis listées dans le tableau ci-dessous, durant les trois derni</w:t>
      </w:r>
      <w:r>
        <w:rPr>
          <w:rFonts w:ascii="Arial Narrow" w:eastAsia="Tahoma" w:hAnsi="Arial Narrow" w:cs="Tahoma"/>
          <w:sz w:val="18"/>
          <w:szCs w:val="18"/>
          <w:lang w:bidi="ar-SA"/>
        </w:rPr>
        <w:t>ers exercices fiscaux dont celui en cours à la date de signature de la présente déclaration.</w:t>
      </w:r>
    </w:p>
    <w:p w:rsidR="0005419A" w:rsidRDefault="0005419A">
      <w:pPr>
        <w:pStyle w:val="normalformulaire"/>
        <w:snapToGrid w:val="0"/>
        <w:rPr>
          <w:rFonts w:ascii="Arial Narrow" w:hAnsi="Arial Narrow"/>
          <w:sz w:val="18"/>
          <w:szCs w:val="18"/>
        </w:rPr>
      </w:pPr>
    </w:p>
    <w:p w:rsidR="0005419A" w:rsidRDefault="00781C9E">
      <w:pPr>
        <w:widowControl/>
        <w:suppressAutoHyphens w:val="0"/>
        <w:autoSpaceDE w:val="0"/>
        <w:spacing w:after="120"/>
        <w:jc w:val="both"/>
        <w:textAlignment w:val="auto"/>
        <w:rPr>
          <w:rFonts w:ascii="Arial Narrow" w:eastAsia="Tahoma" w:hAnsi="Arial Narrow" w:cs="Tahoma"/>
          <w:sz w:val="18"/>
          <w:szCs w:val="18"/>
          <w:lang w:bidi="ar-SA"/>
        </w:rPr>
      </w:pPr>
      <w:r>
        <w:rPr>
          <w:rFonts w:ascii="Arial Narrow" w:eastAsia="Tahoma" w:hAnsi="Arial Narrow" w:cs="Tahoma"/>
          <w:sz w:val="18"/>
          <w:szCs w:val="18"/>
          <w:lang w:bidi="ar-SA"/>
        </w:rPr>
        <w:t>Les aides de minimis sont des aides publiques qui sont octroyées au titre des règlements suivants :</w:t>
      </w:r>
    </w:p>
    <w:p w:rsidR="0005419A" w:rsidRDefault="00781C9E">
      <w:pPr>
        <w:widowControl/>
        <w:suppressAutoHyphens w:val="0"/>
        <w:autoSpaceDE w:val="0"/>
        <w:jc w:val="both"/>
        <w:textAlignment w:val="auto"/>
      </w:pPr>
      <w:r>
        <w:rPr>
          <w:rFonts w:ascii="Arial Narrow" w:eastAsia="Tahoma" w:hAnsi="Arial Narrow" w:cs="Tahoma"/>
          <w:sz w:val="18"/>
          <w:szCs w:val="18"/>
          <w:lang w:bidi="ar-SA"/>
        </w:rPr>
        <w:t xml:space="preserve">- règlement (UE) n° </w:t>
      </w:r>
      <w:r>
        <w:rPr>
          <w:rFonts w:ascii="Arial Narrow" w:eastAsia="Tahoma" w:hAnsi="Arial Narrow" w:cs="Tahoma"/>
          <w:b/>
          <w:sz w:val="18"/>
          <w:szCs w:val="18"/>
          <w:lang w:bidi="ar-SA"/>
        </w:rPr>
        <w:t>1407/2013</w:t>
      </w:r>
      <w:r>
        <w:rPr>
          <w:rFonts w:ascii="Arial Narrow" w:eastAsia="Tahoma" w:hAnsi="Arial Narrow" w:cs="Tahoma"/>
          <w:sz w:val="18"/>
          <w:szCs w:val="18"/>
          <w:lang w:bidi="ar-SA"/>
        </w:rPr>
        <w:t xml:space="preserve"> de la Commission du 18 décembre </w:t>
      </w:r>
      <w:r>
        <w:rPr>
          <w:rFonts w:ascii="Arial Narrow" w:eastAsia="Tahoma" w:hAnsi="Arial Narrow" w:cs="Tahoma"/>
          <w:sz w:val="18"/>
          <w:szCs w:val="18"/>
          <w:lang w:bidi="ar-SA"/>
        </w:rPr>
        <w:t>2013 relatif à l’application des articles 107 et 108 du traité sur le fonctionnement de l’Union européenne (TFUE) aux aides de minimis prolongé par le règlement UE n°2020/972 du 2 juillet 2020,</w:t>
      </w:r>
    </w:p>
    <w:p w:rsidR="0005419A" w:rsidRDefault="00781C9E">
      <w:pPr>
        <w:widowControl/>
        <w:suppressAutoHyphens w:val="0"/>
        <w:autoSpaceDE w:val="0"/>
        <w:jc w:val="both"/>
        <w:textAlignment w:val="auto"/>
      </w:pPr>
      <w:r>
        <w:rPr>
          <w:rFonts w:ascii="Arial Narrow" w:eastAsia="Tahoma" w:hAnsi="Arial Narrow" w:cs="Tahoma"/>
          <w:sz w:val="18"/>
          <w:szCs w:val="18"/>
          <w:lang w:bidi="ar-SA"/>
        </w:rPr>
        <w:t xml:space="preserve">- règlement (UE) n° </w:t>
      </w:r>
      <w:r>
        <w:rPr>
          <w:rFonts w:ascii="Arial Narrow" w:eastAsia="Tahoma" w:hAnsi="Arial Narrow" w:cs="Tahoma"/>
          <w:b/>
          <w:sz w:val="18"/>
          <w:szCs w:val="18"/>
          <w:lang w:bidi="ar-SA"/>
        </w:rPr>
        <w:t>717/2014</w:t>
      </w:r>
      <w:r>
        <w:rPr>
          <w:rFonts w:ascii="Arial Narrow" w:eastAsia="Tahoma" w:hAnsi="Arial Narrow" w:cs="Tahoma"/>
          <w:sz w:val="18"/>
          <w:szCs w:val="18"/>
          <w:lang w:bidi="ar-SA"/>
        </w:rPr>
        <w:t xml:space="preserve"> de la Commission du 27 juin 2014 </w:t>
      </w:r>
      <w:r>
        <w:rPr>
          <w:rFonts w:ascii="Arial Narrow" w:eastAsia="Tahoma" w:hAnsi="Arial Narrow" w:cs="Tahoma"/>
          <w:sz w:val="18"/>
          <w:szCs w:val="18"/>
          <w:lang w:bidi="ar-SA"/>
        </w:rPr>
        <w:t xml:space="preserve">concernant l’application des articles 107 et 108 du TFUE aux aides de minimis dans le secteur de </w:t>
      </w:r>
      <w:r>
        <w:rPr>
          <w:rFonts w:ascii="Arial Narrow" w:eastAsia="Tahoma" w:hAnsi="Arial Narrow" w:cs="Tahoma"/>
          <w:b/>
          <w:sz w:val="18"/>
          <w:szCs w:val="18"/>
          <w:lang w:bidi="ar-SA"/>
        </w:rPr>
        <w:t>la pêche et de l’aquaculture</w:t>
      </w:r>
      <w:r>
        <w:rPr>
          <w:rFonts w:ascii="Arial Narrow" w:eastAsia="Tahoma" w:hAnsi="Arial Narrow" w:cs="Tahoma"/>
          <w:sz w:val="18"/>
          <w:szCs w:val="18"/>
          <w:lang w:bidi="ar-SA"/>
        </w:rPr>
        <w:t>,</w:t>
      </w:r>
    </w:p>
    <w:p w:rsidR="0005419A" w:rsidRDefault="00781C9E">
      <w:pPr>
        <w:widowControl/>
        <w:suppressAutoHyphens w:val="0"/>
        <w:autoSpaceDE w:val="0"/>
        <w:jc w:val="both"/>
        <w:textAlignment w:val="auto"/>
      </w:pPr>
      <w:r>
        <w:rPr>
          <w:rFonts w:ascii="Arial Narrow" w:eastAsia="Tahoma" w:hAnsi="Arial Narrow" w:cs="Tahoma"/>
          <w:sz w:val="18"/>
          <w:szCs w:val="18"/>
          <w:lang w:bidi="ar-SA"/>
        </w:rPr>
        <w:t xml:space="preserve">- règlement (UE) n° </w:t>
      </w:r>
      <w:r>
        <w:rPr>
          <w:rFonts w:ascii="Arial Narrow" w:eastAsia="Tahoma" w:hAnsi="Arial Narrow" w:cs="Tahoma"/>
          <w:b/>
          <w:sz w:val="18"/>
          <w:szCs w:val="18"/>
          <w:lang w:bidi="ar-SA"/>
        </w:rPr>
        <w:t>2019/316</w:t>
      </w:r>
      <w:r>
        <w:rPr>
          <w:rFonts w:ascii="Arial Narrow" w:eastAsia="Tahoma" w:hAnsi="Arial Narrow" w:cs="Tahoma"/>
          <w:sz w:val="18"/>
          <w:szCs w:val="18"/>
          <w:lang w:bidi="ar-SA"/>
        </w:rPr>
        <w:t xml:space="preserve"> de la Commission du 21 février 2019 relatif à l’application des articles 107 et 108 du TFUE aux aide</w:t>
      </w:r>
      <w:r>
        <w:rPr>
          <w:rFonts w:ascii="Arial Narrow" w:eastAsia="Tahoma" w:hAnsi="Arial Narrow" w:cs="Tahoma"/>
          <w:sz w:val="18"/>
          <w:szCs w:val="18"/>
          <w:lang w:bidi="ar-SA"/>
        </w:rPr>
        <w:t>s de minimis dans le secteur de l</w:t>
      </w:r>
      <w:r>
        <w:rPr>
          <w:rFonts w:ascii="Arial Narrow" w:eastAsia="Tahoma" w:hAnsi="Arial Narrow" w:cs="Tahoma"/>
          <w:b/>
          <w:sz w:val="18"/>
          <w:szCs w:val="18"/>
          <w:lang w:bidi="ar-SA"/>
        </w:rPr>
        <w:t>’agriculture</w:t>
      </w:r>
      <w:r>
        <w:rPr>
          <w:rFonts w:ascii="Arial Narrow" w:eastAsia="Tahoma" w:hAnsi="Arial Narrow" w:cs="Tahoma"/>
          <w:sz w:val="18"/>
          <w:szCs w:val="18"/>
          <w:lang w:bidi="ar-SA"/>
        </w:rPr>
        <w:t> ;</w:t>
      </w:r>
    </w:p>
    <w:p w:rsidR="0005419A" w:rsidRDefault="00781C9E">
      <w:pPr>
        <w:widowControl/>
        <w:suppressAutoHyphens w:val="0"/>
        <w:autoSpaceDE w:val="0"/>
        <w:jc w:val="both"/>
        <w:textAlignment w:val="auto"/>
      </w:pPr>
      <w:r>
        <w:rPr>
          <w:rFonts w:ascii="Arial Narrow" w:eastAsia="Tahoma" w:hAnsi="Arial Narrow" w:cs="Tahoma"/>
          <w:sz w:val="18"/>
          <w:szCs w:val="18"/>
          <w:lang w:bidi="ar-SA"/>
        </w:rPr>
        <w:lastRenderedPageBreak/>
        <w:t xml:space="preserve">- règlement (UE) n° </w:t>
      </w:r>
      <w:r>
        <w:rPr>
          <w:rFonts w:ascii="Arial Narrow" w:eastAsia="Tahoma" w:hAnsi="Arial Narrow" w:cs="Tahoma"/>
          <w:b/>
          <w:sz w:val="18"/>
          <w:szCs w:val="18"/>
          <w:lang w:bidi="ar-SA"/>
        </w:rPr>
        <w:t>2020/1474</w:t>
      </w:r>
      <w:r>
        <w:rPr>
          <w:rFonts w:ascii="Arial Narrow" w:eastAsia="Tahoma" w:hAnsi="Arial Narrow" w:cs="Tahoma"/>
          <w:sz w:val="18"/>
          <w:szCs w:val="18"/>
          <w:lang w:bidi="ar-SA"/>
        </w:rPr>
        <w:t xml:space="preserve"> de la Commission du 13 octobre 2020 relatif à l’application des articles 107 et 108 du TFUE aux aides de minimis accordées à des entreprises fournissant des </w:t>
      </w:r>
      <w:r>
        <w:rPr>
          <w:rFonts w:ascii="Arial Narrow" w:eastAsia="Tahoma" w:hAnsi="Arial Narrow" w:cs="Tahoma"/>
          <w:b/>
          <w:sz w:val="18"/>
          <w:szCs w:val="18"/>
          <w:lang w:bidi="ar-SA"/>
        </w:rPr>
        <w:t>services d’intérêt économique généra</w:t>
      </w:r>
      <w:r>
        <w:rPr>
          <w:rFonts w:ascii="Arial Narrow" w:eastAsia="Tahoma" w:hAnsi="Arial Narrow" w:cs="Tahoma"/>
          <w:sz w:val="18"/>
          <w:szCs w:val="18"/>
          <w:lang w:bidi="ar-SA"/>
        </w:rPr>
        <w:t>l (SIEG).</w:t>
      </w:r>
    </w:p>
    <w:p w:rsidR="0005419A" w:rsidRDefault="0005419A">
      <w:pPr>
        <w:pStyle w:val="normalformulaire"/>
        <w:rPr>
          <w:rFonts w:ascii="Arial" w:hAnsi="Arial" w:cs="Arial"/>
          <w:b/>
          <w:color w:val="000080"/>
          <w:sz w:val="20"/>
          <w:szCs w:val="20"/>
        </w:rPr>
      </w:pPr>
    </w:p>
    <w:p w:rsidR="0005419A" w:rsidRDefault="00781C9E">
      <w:pPr>
        <w:pStyle w:val="normalformulaire"/>
        <w:numPr>
          <w:ilvl w:val="0"/>
          <w:numId w:val="31"/>
        </w:numPr>
        <w:snapToGrid w:val="0"/>
        <w:rPr>
          <w:rFonts w:ascii="Arial Narrow" w:hAnsi="Arial Narrow"/>
          <w:b/>
          <w:sz w:val="18"/>
          <w:szCs w:val="18"/>
          <w:u w:val="single"/>
        </w:rPr>
      </w:pPr>
      <w:r>
        <w:rPr>
          <w:rFonts w:ascii="Arial Narrow" w:hAnsi="Arial Narrow"/>
          <w:b/>
          <w:sz w:val="18"/>
          <w:szCs w:val="18"/>
          <w:u w:val="single"/>
        </w:rPr>
        <w:t>Aides « de minimis » perçues :</w:t>
      </w:r>
    </w:p>
    <w:p w:rsidR="0005419A" w:rsidRDefault="0005419A">
      <w:pPr>
        <w:pStyle w:val="normalformulaire"/>
        <w:rPr>
          <w:rFonts w:ascii="Arial" w:hAnsi="Arial" w:cs="Arial"/>
          <w:b/>
          <w:color w:val="000080"/>
          <w:sz w:val="20"/>
          <w:szCs w:val="20"/>
        </w:rPr>
      </w:pPr>
    </w:p>
    <w:tbl>
      <w:tblPr>
        <w:tblW w:w="9778" w:type="dxa"/>
        <w:tblLayout w:type="fixed"/>
        <w:tblCellMar>
          <w:left w:w="10" w:type="dxa"/>
          <w:right w:w="10" w:type="dxa"/>
        </w:tblCellMar>
        <w:tblLook w:val="0000" w:firstRow="0" w:lastRow="0" w:firstColumn="0" w:lastColumn="0" w:noHBand="0" w:noVBand="0"/>
      </w:tblPr>
      <w:tblGrid>
        <w:gridCol w:w="744"/>
        <w:gridCol w:w="9034"/>
      </w:tblGrid>
      <w:tr w:rsidR="0005419A">
        <w:tblPrEx>
          <w:tblCellMar>
            <w:top w:w="0" w:type="dxa"/>
            <w:bottom w:w="0" w:type="dxa"/>
          </w:tblCellMar>
        </w:tblPrEx>
        <w:trPr>
          <w:trHeight w:val="624"/>
        </w:trPr>
        <w:tc>
          <w:tcPr>
            <w:tcW w:w="744" w:type="dxa"/>
            <w:tcMar>
              <w:top w:w="0" w:type="dxa"/>
              <w:left w:w="108" w:type="dxa"/>
              <w:bottom w:w="0" w:type="dxa"/>
              <w:right w:w="108" w:type="dxa"/>
            </w:tcMar>
          </w:tcPr>
          <w:p w:rsidR="0005419A" w:rsidRDefault="00781C9E">
            <w:pPr>
              <w:pStyle w:val="normalformulaire"/>
            </w:pPr>
            <w:r>
              <w:rPr>
                <w:rFonts w:ascii="Wingdings" w:eastAsia="Wingdings" w:hAnsi="Wingdings" w:cs="Wingdings"/>
                <w:b/>
                <w:color w:val="FF0000"/>
                <w:sz w:val="44"/>
                <w:szCs w:val="44"/>
              </w:rPr>
              <w:t></w:t>
            </w:r>
          </w:p>
        </w:tc>
        <w:tc>
          <w:tcPr>
            <w:tcW w:w="9034" w:type="dxa"/>
            <w:tcMar>
              <w:top w:w="0" w:type="dxa"/>
              <w:left w:w="108" w:type="dxa"/>
              <w:bottom w:w="0" w:type="dxa"/>
              <w:right w:w="108" w:type="dxa"/>
            </w:tcMar>
          </w:tcPr>
          <w:p w:rsidR="0005419A" w:rsidRDefault="00781C9E">
            <w:pPr>
              <w:pStyle w:val="normalformulaire"/>
              <w:snapToGrid w:val="0"/>
            </w:pPr>
            <w:r>
              <w:rPr>
                <w:rFonts w:ascii="Arial Narrow" w:hAnsi="Arial Narrow"/>
                <w:b/>
                <w:sz w:val="18"/>
                <w:szCs w:val="18"/>
              </w:rPr>
              <w:t>Si aucune aide n’</w:t>
            </w:r>
            <w:r>
              <w:rPr>
                <w:rFonts w:ascii="Arial Narrow" w:hAnsi="Arial Narrow"/>
                <w:b/>
                <w:sz w:val="18"/>
                <w:szCs w:val="18"/>
              </w:rPr>
              <w:t>a été perçue à ce titre au cours des trois derniers exercices fiscaux dont celui en cours à la date de signature de la présente déclaration, écrire dans le premier tableau « </w:t>
            </w:r>
            <w:r>
              <w:rPr>
                <w:rFonts w:ascii="Arial Narrow" w:hAnsi="Arial Narrow"/>
                <w:b/>
                <w:color w:val="C00000"/>
                <w:sz w:val="18"/>
                <w:szCs w:val="18"/>
              </w:rPr>
              <w:t>sans objet </w:t>
            </w:r>
            <w:r>
              <w:rPr>
                <w:rFonts w:ascii="Arial Narrow" w:hAnsi="Arial Narrow"/>
                <w:b/>
                <w:sz w:val="18"/>
                <w:szCs w:val="18"/>
              </w:rPr>
              <w:t>», signer et dater ce document.</w:t>
            </w:r>
          </w:p>
        </w:tc>
      </w:tr>
    </w:tbl>
    <w:p w:rsidR="0005419A" w:rsidRDefault="0005419A">
      <w:pPr>
        <w:pStyle w:val="normalformulaire"/>
        <w:rPr>
          <w:rFonts w:ascii="Arial" w:hAnsi="Arial" w:cs="Arial"/>
          <w:b/>
          <w:color w:val="000080"/>
          <w:sz w:val="20"/>
          <w:szCs w:val="20"/>
        </w:rPr>
      </w:pPr>
    </w:p>
    <w:tbl>
      <w:tblPr>
        <w:tblW w:w="11228" w:type="dxa"/>
        <w:tblInd w:w="-601" w:type="dxa"/>
        <w:tblLayout w:type="fixed"/>
        <w:tblCellMar>
          <w:left w:w="10" w:type="dxa"/>
          <w:right w:w="10" w:type="dxa"/>
        </w:tblCellMar>
        <w:tblLook w:val="0000" w:firstRow="0" w:lastRow="0" w:firstColumn="0" w:lastColumn="0" w:noHBand="0" w:noVBand="0"/>
      </w:tblPr>
      <w:tblGrid>
        <w:gridCol w:w="2410"/>
        <w:gridCol w:w="2552"/>
        <w:gridCol w:w="2297"/>
        <w:gridCol w:w="1842"/>
        <w:gridCol w:w="2127"/>
      </w:tblGrid>
      <w:tr w:rsidR="0005419A">
        <w:tblPrEx>
          <w:tblCellMar>
            <w:top w:w="0" w:type="dxa"/>
            <w:bottom w:w="0" w:type="dxa"/>
          </w:tblCellMar>
        </w:tblPrEx>
        <w:tc>
          <w:tcPr>
            <w:tcW w:w="24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Date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l’attribution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l’aide 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minimis</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Nom et</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numéro</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SIREN 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l’entreprise</w:t>
            </w:r>
          </w:p>
        </w:tc>
        <w:tc>
          <w:tcPr>
            <w:tcW w:w="229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Type d’aide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Minimis (général,</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agricole, pêche et aquaculture,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SIEG)</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Montant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l’aide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(en euros)</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Objet de l’aide</w:t>
            </w:r>
          </w:p>
        </w:tc>
      </w:tr>
      <w:tr w:rsidR="0005419A">
        <w:tblPrEx>
          <w:tblCellMar>
            <w:top w:w="0" w:type="dxa"/>
            <w:bottom w:w="0" w:type="dxa"/>
          </w:tblCellMar>
        </w:tblPrEx>
        <w:trPr>
          <w:trHeight w:val="675"/>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699"/>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710"/>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691"/>
        </w:trPr>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560"/>
        </w:trPr>
        <w:tc>
          <w:tcPr>
            <w:tcW w:w="7259"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pStyle w:val="normalformulaire"/>
              <w:snapToGrid w:val="0"/>
              <w:jc w:val="center"/>
              <w:rPr>
                <w:rFonts w:ascii="Arial" w:hAnsi="Arial" w:cs="Arial"/>
                <w:b/>
                <w:sz w:val="20"/>
                <w:szCs w:val="20"/>
              </w:rPr>
            </w:pPr>
            <w:r>
              <w:rPr>
                <w:rFonts w:ascii="Arial" w:hAnsi="Arial" w:cs="Arial"/>
                <w:b/>
                <w:sz w:val="20"/>
                <w:szCs w:val="20"/>
              </w:rPr>
              <w:t>TOTAL</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jc w:val="center"/>
              <w:rPr>
                <w:rFonts w:ascii="Arial" w:hAnsi="Arial" w:cs="Arial"/>
                <w:b/>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404040"/>
            <w:tcMar>
              <w:top w:w="0" w:type="dxa"/>
              <w:left w:w="108" w:type="dxa"/>
              <w:bottom w:w="0" w:type="dxa"/>
              <w:right w:w="108" w:type="dxa"/>
            </w:tcMar>
          </w:tcPr>
          <w:p w:rsidR="0005419A" w:rsidRDefault="0005419A">
            <w:pPr>
              <w:pStyle w:val="normalformulaire"/>
              <w:snapToGrid w:val="0"/>
              <w:jc w:val="center"/>
              <w:rPr>
                <w:rFonts w:ascii="Arial" w:hAnsi="Arial" w:cs="Arial"/>
                <w:b/>
                <w:sz w:val="20"/>
                <w:szCs w:val="20"/>
              </w:rPr>
            </w:pPr>
          </w:p>
        </w:tc>
      </w:tr>
    </w:tbl>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05419A">
      <w:pPr>
        <w:pStyle w:val="normalformulaire"/>
        <w:snapToGrid w:val="0"/>
        <w:ind w:left="720"/>
        <w:rPr>
          <w:rFonts w:ascii="Arial" w:hAnsi="Arial" w:cs="Arial"/>
          <w:b/>
          <w:sz w:val="20"/>
          <w:szCs w:val="20"/>
          <w:u w:val="single"/>
        </w:rPr>
      </w:pPr>
    </w:p>
    <w:p w:rsidR="0005419A" w:rsidRDefault="00781C9E">
      <w:pPr>
        <w:pStyle w:val="normalformulaire"/>
        <w:numPr>
          <w:ilvl w:val="0"/>
          <w:numId w:val="31"/>
        </w:numPr>
        <w:snapToGrid w:val="0"/>
        <w:rPr>
          <w:rFonts w:ascii="Arial Narrow" w:hAnsi="Arial Narrow"/>
          <w:b/>
          <w:sz w:val="18"/>
          <w:szCs w:val="18"/>
          <w:u w:val="single"/>
        </w:rPr>
      </w:pPr>
      <w:r>
        <w:rPr>
          <w:rFonts w:ascii="Arial Narrow" w:hAnsi="Arial Narrow"/>
          <w:b/>
          <w:sz w:val="18"/>
          <w:szCs w:val="18"/>
          <w:u w:val="single"/>
        </w:rPr>
        <w:t xml:space="preserve"> Aides « de minimis » demandées mais non perçues à</w:t>
      </w:r>
      <w:r>
        <w:rPr>
          <w:rFonts w:ascii="Arial Narrow" w:hAnsi="Arial Narrow"/>
          <w:b/>
          <w:sz w:val="18"/>
          <w:szCs w:val="18"/>
          <w:u w:val="single"/>
        </w:rPr>
        <w:t xml:space="preserve"> ce jour :</w:t>
      </w:r>
    </w:p>
    <w:p w:rsidR="0005419A" w:rsidRDefault="0005419A">
      <w:pPr>
        <w:pStyle w:val="normalformulaire"/>
        <w:snapToGrid w:val="0"/>
        <w:rPr>
          <w:rFonts w:ascii="Arial" w:hAnsi="Arial" w:cs="Arial"/>
          <w:b/>
          <w:sz w:val="20"/>
          <w:szCs w:val="20"/>
          <w:shd w:val="clear" w:color="auto" w:fill="FFFF00"/>
        </w:rPr>
      </w:pPr>
    </w:p>
    <w:tbl>
      <w:tblPr>
        <w:tblW w:w="11053" w:type="dxa"/>
        <w:tblInd w:w="-426" w:type="dxa"/>
        <w:tblLayout w:type="fixed"/>
        <w:tblCellMar>
          <w:left w:w="10" w:type="dxa"/>
          <w:right w:w="10" w:type="dxa"/>
        </w:tblCellMar>
        <w:tblLook w:val="0000" w:firstRow="0" w:lastRow="0" w:firstColumn="0" w:lastColumn="0" w:noHBand="0" w:noVBand="0"/>
      </w:tblPr>
      <w:tblGrid>
        <w:gridCol w:w="426"/>
        <w:gridCol w:w="744"/>
        <w:gridCol w:w="1065"/>
        <w:gridCol w:w="2552"/>
        <w:gridCol w:w="2297"/>
        <w:gridCol w:w="1842"/>
        <w:gridCol w:w="1278"/>
        <w:gridCol w:w="849"/>
      </w:tblGrid>
      <w:tr w:rsidR="0005419A">
        <w:tblPrEx>
          <w:tblCellMar>
            <w:top w:w="0" w:type="dxa"/>
            <w:bottom w:w="0" w:type="dxa"/>
          </w:tblCellMar>
        </w:tblPrEx>
        <w:trPr>
          <w:trHeight w:val="624"/>
        </w:trPr>
        <w:tc>
          <w:tcPr>
            <w:tcW w:w="426" w:type="dxa"/>
            <w:tcMar>
              <w:top w:w="0" w:type="dxa"/>
              <w:left w:w="10" w:type="dxa"/>
              <w:bottom w:w="0" w:type="dxa"/>
              <w:right w:w="10" w:type="dxa"/>
            </w:tcMar>
          </w:tcPr>
          <w:p w:rsidR="0005419A" w:rsidRDefault="0005419A">
            <w:pPr>
              <w:pStyle w:val="normalformulaire"/>
            </w:pPr>
          </w:p>
        </w:tc>
        <w:tc>
          <w:tcPr>
            <w:tcW w:w="744" w:type="dxa"/>
            <w:tcMar>
              <w:top w:w="0" w:type="dxa"/>
              <w:left w:w="108" w:type="dxa"/>
              <w:bottom w:w="0" w:type="dxa"/>
              <w:right w:w="108" w:type="dxa"/>
            </w:tcMar>
          </w:tcPr>
          <w:p w:rsidR="0005419A" w:rsidRDefault="00781C9E">
            <w:pPr>
              <w:pStyle w:val="normalformulaire"/>
            </w:pPr>
            <w:r>
              <w:rPr>
                <w:rFonts w:ascii="Wingdings" w:eastAsia="Wingdings" w:hAnsi="Wingdings" w:cs="Wingdings"/>
                <w:b/>
                <w:color w:val="FF0000"/>
                <w:sz w:val="48"/>
                <w:szCs w:val="48"/>
              </w:rPr>
              <w:t></w:t>
            </w:r>
          </w:p>
        </w:tc>
        <w:tc>
          <w:tcPr>
            <w:tcW w:w="9034" w:type="dxa"/>
            <w:gridSpan w:val="5"/>
            <w:tcMar>
              <w:top w:w="0" w:type="dxa"/>
              <w:left w:w="108" w:type="dxa"/>
              <w:bottom w:w="0" w:type="dxa"/>
              <w:right w:w="108" w:type="dxa"/>
            </w:tcMar>
          </w:tcPr>
          <w:p w:rsidR="0005419A" w:rsidRDefault="00781C9E">
            <w:pPr>
              <w:pStyle w:val="normalformulaire"/>
              <w:snapToGrid w:val="0"/>
              <w:rPr>
                <w:rFonts w:ascii="Arial Narrow" w:hAnsi="Arial Narrow"/>
                <w:b/>
                <w:sz w:val="18"/>
                <w:szCs w:val="18"/>
              </w:rPr>
            </w:pPr>
            <w:r>
              <w:rPr>
                <w:rFonts w:ascii="Arial Narrow" w:hAnsi="Arial Narrow"/>
                <w:b/>
                <w:sz w:val="18"/>
                <w:szCs w:val="18"/>
              </w:rPr>
              <w:t>Si des demandes d’aide ont été faites mais non pas encore été perçues à la date de signature de la présente déclaration, veuillez compléter le tableau ci-après.</w:t>
            </w:r>
          </w:p>
          <w:p w:rsidR="0005419A" w:rsidRDefault="0005419A">
            <w:pPr>
              <w:pStyle w:val="normalformulaire"/>
              <w:snapToGrid w:val="0"/>
              <w:rPr>
                <w:rFonts w:ascii="Arial" w:hAnsi="Arial" w:cs="Arial"/>
                <w:b/>
                <w:color w:val="1F3864"/>
                <w:sz w:val="20"/>
                <w:szCs w:val="20"/>
              </w:rPr>
            </w:pPr>
          </w:p>
        </w:tc>
        <w:tc>
          <w:tcPr>
            <w:tcW w:w="849" w:type="dxa"/>
            <w:tcMar>
              <w:top w:w="0" w:type="dxa"/>
              <w:left w:w="10" w:type="dxa"/>
              <w:bottom w:w="0" w:type="dxa"/>
              <w:right w:w="10" w:type="dxa"/>
            </w:tcMar>
          </w:tcPr>
          <w:p w:rsidR="0005419A" w:rsidRDefault="0005419A">
            <w:pPr>
              <w:pStyle w:val="normalformulaire"/>
              <w:snapToGrid w:val="0"/>
              <w:rPr>
                <w:rFonts w:ascii="Arial" w:hAnsi="Arial" w:cs="Arial"/>
                <w:b/>
                <w:color w:val="1F3864"/>
                <w:sz w:val="20"/>
                <w:szCs w:val="20"/>
              </w:rPr>
            </w:pPr>
          </w:p>
        </w:tc>
      </w:tr>
      <w:tr w:rsidR="0005419A">
        <w:tblPrEx>
          <w:tblCellMar>
            <w:top w:w="0" w:type="dxa"/>
            <w:bottom w:w="0" w:type="dxa"/>
          </w:tblCellMar>
        </w:tblPrEx>
        <w:tc>
          <w:tcPr>
            <w:tcW w:w="2235"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Date 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Demande d’aide de minimis si non encore perçue</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Nom et</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numéro</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 xml:space="preserve">SIREN </w:t>
            </w:r>
            <w:r>
              <w:rPr>
                <w:rFonts w:ascii="Arial Narrow" w:eastAsia="Tahoma" w:hAnsi="Arial Narrow" w:cs="Tahoma"/>
                <w:b/>
                <w:sz w:val="18"/>
                <w:szCs w:val="18"/>
                <w:lang w:bidi="ar-SA"/>
              </w:rPr>
              <w:t>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l’entreprise</w:t>
            </w:r>
          </w:p>
        </w:tc>
        <w:tc>
          <w:tcPr>
            <w:tcW w:w="229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Type d’aide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Minimis (général,</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agricole, pêche et aquaculture,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SIEG)</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Montant de</w:t>
            </w:r>
          </w:p>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l’aide</w:t>
            </w:r>
          </w:p>
          <w:p w:rsidR="0005419A" w:rsidRDefault="00781C9E">
            <w:pPr>
              <w:pStyle w:val="normalformulaire"/>
              <w:snapToGrid w:val="0"/>
              <w:jc w:val="center"/>
              <w:rPr>
                <w:rFonts w:ascii="Arial Narrow" w:hAnsi="Arial Narrow"/>
                <w:b/>
                <w:sz w:val="18"/>
                <w:szCs w:val="18"/>
              </w:rPr>
            </w:pPr>
            <w:r>
              <w:rPr>
                <w:rFonts w:ascii="Arial Narrow" w:hAnsi="Arial Narrow"/>
                <w:b/>
                <w:sz w:val="18"/>
                <w:szCs w:val="18"/>
              </w:rPr>
              <w:t>(en euros)</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widowControl/>
              <w:suppressAutoHyphens w:val="0"/>
              <w:autoSpaceDE w:val="0"/>
              <w:jc w:val="center"/>
              <w:textAlignment w:val="auto"/>
              <w:rPr>
                <w:rFonts w:ascii="Arial Narrow" w:eastAsia="Tahoma" w:hAnsi="Arial Narrow" w:cs="Tahoma"/>
                <w:b/>
                <w:sz w:val="18"/>
                <w:szCs w:val="18"/>
                <w:lang w:bidi="ar-SA"/>
              </w:rPr>
            </w:pPr>
            <w:r>
              <w:rPr>
                <w:rFonts w:ascii="Arial Narrow" w:eastAsia="Tahoma" w:hAnsi="Arial Narrow" w:cs="Tahoma"/>
                <w:b/>
                <w:sz w:val="18"/>
                <w:szCs w:val="18"/>
                <w:lang w:bidi="ar-SA"/>
              </w:rPr>
              <w:t>Objet de l’aide</w:t>
            </w:r>
          </w:p>
        </w:tc>
      </w:tr>
      <w:tr w:rsidR="0005419A">
        <w:tblPrEx>
          <w:tblCellMar>
            <w:top w:w="0" w:type="dxa"/>
            <w:bottom w:w="0" w:type="dxa"/>
          </w:tblCellMar>
        </w:tblPrEx>
        <w:trPr>
          <w:trHeight w:val="903"/>
        </w:trPr>
        <w:tc>
          <w:tcPr>
            <w:tcW w:w="2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Narrow" w:hAnsi="Arial Narrow"/>
                <w:b/>
                <w:sz w:val="18"/>
                <w:szCs w:val="18"/>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Narrow" w:hAnsi="Arial Narrow"/>
                <w:b/>
                <w:sz w:val="18"/>
                <w:szCs w:val="18"/>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Narrow" w:hAnsi="Arial Narrow"/>
                <w:b/>
                <w:sz w:val="18"/>
                <w:szCs w:val="18"/>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Narrow" w:hAnsi="Arial Narrow"/>
                <w:b/>
                <w:sz w:val="18"/>
                <w:szCs w:val="18"/>
              </w:rPr>
            </w:pPr>
          </w:p>
        </w:tc>
        <w:tc>
          <w:tcPr>
            <w:tcW w:w="21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Narrow" w:hAnsi="Arial Narrow"/>
                <w:b/>
                <w:sz w:val="18"/>
                <w:szCs w:val="18"/>
              </w:rPr>
            </w:pPr>
          </w:p>
        </w:tc>
      </w:tr>
      <w:tr w:rsidR="0005419A">
        <w:tblPrEx>
          <w:tblCellMar>
            <w:top w:w="0" w:type="dxa"/>
            <w:bottom w:w="0" w:type="dxa"/>
          </w:tblCellMar>
        </w:tblPrEx>
        <w:trPr>
          <w:trHeight w:val="832"/>
        </w:trPr>
        <w:tc>
          <w:tcPr>
            <w:tcW w:w="2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843"/>
        </w:trPr>
        <w:tc>
          <w:tcPr>
            <w:tcW w:w="2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rPr>
                <w:rFonts w:ascii="Arial" w:hAnsi="Arial" w:cs="Arial"/>
                <w:b/>
                <w:sz w:val="20"/>
                <w:szCs w:val="20"/>
              </w:rPr>
            </w:pPr>
          </w:p>
        </w:tc>
      </w:tr>
      <w:tr w:rsidR="0005419A">
        <w:tblPrEx>
          <w:tblCellMar>
            <w:top w:w="0" w:type="dxa"/>
            <w:bottom w:w="0" w:type="dxa"/>
          </w:tblCellMar>
        </w:tblPrEx>
        <w:trPr>
          <w:trHeight w:val="532"/>
        </w:trPr>
        <w:tc>
          <w:tcPr>
            <w:tcW w:w="7084"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05419A" w:rsidRDefault="00781C9E">
            <w:pPr>
              <w:pStyle w:val="normalformulaire"/>
              <w:snapToGrid w:val="0"/>
              <w:jc w:val="center"/>
            </w:pPr>
            <w:r>
              <w:rPr>
                <w:rFonts w:ascii="Arial" w:hAnsi="Arial" w:cs="Arial"/>
                <w:b/>
                <w:sz w:val="20"/>
                <w:szCs w:val="20"/>
                <w:shd w:val="clear" w:color="auto" w:fill="F2F2F2"/>
              </w:rPr>
              <w:t>TOTA</w:t>
            </w:r>
            <w:r>
              <w:rPr>
                <w:rFonts w:ascii="Arial" w:hAnsi="Arial" w:cs="Arial"/>
                <w:b/>
                <w:sz w:val="20"/>
                <w:szCs w:val="20"/>
              </w:rPr>
              <w:t>L</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5419A" w:rsidRDefault="0005419A">
            <w:pPr>
              <w:pStyle w:val="normalformulaire"/>
              <w:snapToGrid w:val="0"/>
              <w:jc w:val="center"/>
              <w:rPr>
                <w:rFonts w:ascii="Arial" w:hAnsi="Arial" w:cs="Arial"/>
                <w:b/>
                <w:sz w:val="20"/>
                <w:szCs w:val="20"/>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404040"/>
            <w:tcMar>
              <w:top w:w="0" w:type="dxa"/>
              <w:left w:w="108" w:type="dxa"/>
              <w:bottom w:w="0" w:type="dxa"/>
              <w:right w:w="108" w:type="dxa"/>
            </w:tcMar>
          </w:tcPr>
          <w:p w:rsidR="0005419A" w:rsidRDefault="0005419A">
            <w:pPr>
              <w:pStyle w:val="normalformulaire"/>
              <w:snapToGrid w:val="0"/>
              <w:jc w:val="center"/>
              <w:rPr>
                <w:rFonts w:ascii="Arial" w:hAnsi="Arial" w:cs="Arial"/>
                <w:b/>
                <w:sz w:val="20"/>
                <w:szCs w:val="20"/>
              </w:rPr>
            </w:pPr>
          </w:p>
        </w:tc>
      </w:tr>
    </w:tbl>
    <w:p w:rsidR="0005419A" w:rsidRDefault="0005419A">
      <w:pPr>
        <w:rPr>
          <w:rFonts w:ascii="Arial" w:eastAsia="Tahoma" w:hAnsi="Arial" w:cs="Arial"/>
          <w:b/>
          <w:color w:val="000080"/>
          <w:sz w:val="20"/>
          <w:szCs w:val="20"/>
          <w:lang w:eastAsia="ar-SA"/>
        </w:rPr>
      </w:pPr>
    </w:p>
    <w:p w:rsidR="0005419A" w:rsidRDefault="00781C9E">
      <w:pPr>
        <w:widowControl/>
        <w:suppressAutoHyphens w:val="0"/>
        <w:autoSpaceDE w:val="0"/>
        <w:spacing w:after="120"/>
        <w:textAlignment w:val="auto"/>
        <w:rPr>
          <w:rFonts w:ascii="Arial Narrow" w:eastAsia="Tahoma" w:hAnsi="Arial Narrow" w:cs="Tahoma"/>
          <w:sz w:val="18"/>
          <w:szCs w:val="18"/>
          <w:lang w:bidi="ar-SA"/>
        </w:rPr>
      </w:pPr>
      <w:r>
        <w:rPr>
          <w:rFonts w:ascii="Arial Narrow" w:eastAsia="Tahoma" w:hAnsi="Arial Narrow" w:cs="Tahoma"/>
          <w:sz w:val="18"/>
          <w:szCs w:val="18"/>
          <w:lang w:bidi="ar-SA"/>
        </w:rPr>
        <w:t xml:space="preserve">L’entreprise sollicitant l’aide a-t-elle réalisé, au cours des trois derniers exercices </w:t>
      </w:r>
      <w:r>
        <w:rPr>
          <w:rFonts w:ascii="Arial Narrow" w:eastAsia="Tahoma" w:hAnsi="Arial Narrow" w:cs="Tahoma"/>
          <w:sz w:val="18"/>
          <w:szCs w:val="18"/>
          <w:lang w:bidi="ar-SA"/>
        </w:rPr>
        <w:t>fiscaux, dont celui en cours :</w:t>
      </w:r>
    </w:p>
    <w:p w:rsidR="0005419A" w:rsidRDefault="00781C9E">
      <w:pPr>
        <w:widowControl/>
        <w:suppressAutoHyphens w:val="0"/>
        <w:autoSpaceDE w:val="0"/>
        <w:spacing w:after="120"/>
        <w:textAlignment w:val="auto"/>
      </w:pPr>
      <w:r>
        <w:rPr>
          <w:rFonts w:ascii="MS Gothic" w:eastAsia="MS Gothic" w:hAnsi="MS Gothic" w:cs="Tahoma"/>
          <w:sz w:val="18"/>
          <w:szCs w:val="18"/>
          <w:lang w:bidi="ar-SA"/>
        </w:rPr>
        <w:t>☐</w:t>
      </w:r>
      <w:r>
        <w:rPr>
          <w:rFonts w:ascii="Arial Narrow" w:eastAsia="Tahoma" w:hAnsi="Arial Narrow" w:cs="Tahoma"/>
          <w:sz w:val="18"/>
          <w:szCs w:val="18"/>
          <w:lang w:bidi="ar-SA"/>
        </w:rPr>
        <w:t xml:space="preserve"> Une fusion ou une acquisition d’une autre entreprise ?</w:t>
      </w:r>
    </w:p>
    <w:p w:rsidR="0005419A" w:rsidRDefault="00781C9E">
      <w:pPr>
        <w:pStyle w:val="normalformulaire"/>
        <w:snapToGrid w:val="0"/>
      </w:pPr>
      <w:r>
        <w:rPr>
          <w:rFonts w:ascii="MS Gothic" w:eastAsia="MS Gothic" w:hAnsi="MS Gothic" w:cs="Segoe UI Symbol"/>
          <w:sz w:val="18"/>
          <w:szCs w:val="18"/>
        </w:rPr>
        <w:t>☐</w:t>
      </w:r>
      <w:r>
        <w:rPr>
          <w:rFonts w:ascii="Arial Narrow" w:hAnsi="Arial Narrow"/>
          <w:sz w:val="18"/>
          <w:szCs w:val="18"/>
        </w:rPr>
        <w:t xml:space="preserve"> Une scission en deux ou plusieurs entreprises distinctes ?</w:t>
      </w:r>
    </w:p>
    <w:p w:rsidR="0005419A" w:rsidRDefault="0005419A">
      <w:pPr>
        <w:pStyle w:val="normalformulaire"/>
        <w:snapToGrid w:val="0"/>
        <w:rPr>
          <w:rFonts w:ascii="Arial Narrow" w:hAnsi="Arial Narrow"/>
          <w:sz w:val="18"/>
          <w:szCs w:val="18"/>
        </w:rPr>
      </w:pPr>
    </w:p>
    <w:p w:rsidR="0005419A" w:rsidRDefault="00781C9E">
      <w:pPr>
        <w:pStyle w:val="normalformulaire"/>
        <w:numPr>
          <w:ilvl w:val="0"/>
          <w:numId w:val="32"/>
        </w:numPr>
        <w:snapToGrid w:val="0"/>
        <w:ind w:left="0" w:firstLine="0"/>
      </w:pPr>
      <w:r>
        <w:rPr>
          <w:rFonts w:ascii="Arial Narrow" w:hAnsi="Arial Narrow"/>
          <w:b/>
          <w:sz w:val="18"/>
          <w:szCs w:val="18"/>
        </w:rPr>
        <w:t>chaque structure du groupe : conformément à l’article 2 du règlement (UE) N°1407/2013 prolongé par le règl</w:t>
      </w:r>
      <w:r>
        <w:rPr>
          <w:rFonts w:ascii="Arial Narrow" w:hAnsi="Arial Narrow"/>
          <w:b/>
          <w:sz w:val="18"/>
          <w:szCs w:val="18"/>
        </w:rPr>
        <w:t>ement (UE) 2020/972, le plafond d’aide de 200 000 € au titre du « De minimis » s’appuie sur la notion d’« entreprise unique» </w:t>
      </w:r>
      <w:r>
        <w:rPr>
          <w:rFonts w:ascii="Arial Narrow" w:hAnsi="Arial Narrow"/>
          <w:sz w:val="18"/>
          <w:szCs w:val="18"/>
        </w:rPr>
        <w:t>: toutes les entreprises qui entretiennent entre elles au moins l’une des relations suivantes,</w:t>
      </w:r>
      <w:r>
        <w:rPr>
          <w:rFonts w:ascii="Arial Narrow" w:hAnsi="Arial Narrow"/>
          <w:b/>
          <w:sz w:val="18"/>
          <w:szCs w:val="18"/>
        </w:rPr>
        <w:t xml:space="preserve"> constituent ainsi une entreprise uni</w:t>
      </w:r>
      <w:r>
        <w:rPr>
          <w:rFonts w:ascii="Arial Narrow" w:hAnsi="Arial Narrow"/>
          <w:b/>
          <w:sz w:val="18"/>
          <w:szCs w:val="18"/>
        </w:rPr>
        <w:t>que :</w:t>
      </w:r>
    </w:p>
    <w:p w:rsidR="0005419A" w:rsidRDefault="0005419A">
      <w:pPr>
        <w:pStyle w:val="normalformulaire"/>
        <w:snapToGrid w:val="0"/>
        <w:ind w:left="-686"/>
        <w:rPr>
          <w:rFonts w:ascii="Arial Narrow" w:hAnsi="Arial Narrow"/>
          <w:b/>
          <w:sz w:val="18"/>
          <w:szCs w:val="18"/>
        </w:rPr>
      </w:pPr>
    </w:p>
    <w:p w:rsidR="0005419A" w:rsidRDefault="00781C9E">
      <w:pPr>
        <w:pStyle w:val="CM4"/>
        <w:spacing w:before="60" w:after="60"/>
        <w:ind w:left="-686" w:firstLine="1394"/>
        <w:jc w:val="both"/>
        <w:rPr>
          <w:rFonts w:ascii="Arial Narrow" w:eastAsia="Tahoma" w:hAnsi="Arial Narrow" w:cs="Tahoma"/>
          <w:color w:val="auto"/>
          <w:sz w:val="18"/>
          <w:szCs w:val="18"/>
          <w:lang w:bidi="ar-SA"/>
        </w:rPr>
      </w:pPr>
      <w:r>
        <w:rPr>
          <w:rFonts w:ascii="Arial Narrow" w:eastAsia="Tahoma" w:hAnsi="Arial Narrow" w:cs="Tahoma"/>
          <w:color w:val="auto"/>
          <w:sz w:val="18"/>
          <w:szCs w:val="18"/>
          <w:lang w:bidi="ar-SA"/>
        </w:rPr>
        <w:t>a) une entreprise a la majorité des droits de vote des actionnaires ou associés d’une autre entreprise ;</w:t>
      </w:r>
    </w:p>
    <w:p w:rsidR="0005419A" w:rsidRDefault="00781C9E">
      <w:pPr>
        <w:pStyle w:val="CM4"/>
        <w:spacing w:before="60" w:after="60"/>
        <w:ind w:left="708"/>
        <w:jc w:val="both"/>
        <w:rPr>
          <w:rFonts w:ascii="Arial Narrow" w:eastAsia="Tahoma" w:hAnsi="Arial Narrow" w:cs="Tahoma"/>
          <w:color w:val="auto"/>
          <w:sz w:val="18"/>
          <w:szCs w:val="18"/>
          <w:lang w:bidi="ar-SA"/>
        </w:rPr>
      </w:pPr>
      <w:r>
        <w:rPr>
          <w:rFonts w:ascii="Arial Narrow" w:eastAsia="Tahoma" w:hAnsi="Arial Narrow" w:cs="Tahoma"/>
          <w:color w:val="auto"/>
          <w:sz w:val="18"/>
          <w:szCs w:val="18"/>
          <w:lang w:bidi="ar-SA"/>
        </w:rPr>
        <w:t xml:space="preserve">b) une entreprise a le droit de nommer ou de révoquer la majorité </w:t>
      </w:r>
      <w:r>
        <w:rPr>
          <w:rFonts w:ascii="Arial Narrow" w:eastAsia="Tahoma" w:hAnsi="Arial Narrow" w:cs="Tahoma"/>
          <w:color w:val="auto"/>
          <w:sz w:val="18"/>
          <w:szCs w:val="18"/>
          <w:lang w:bidi="ar-SA"/>
        </w:rPr>
        <w:lastRenderedPageBreak/>
        <w:t xml:space="preserve">des membres de l’organe d’administration, de direction ou de surveillance </w:t>
      </w:r>
      <w:r>
        <w:rPr>
          <w:rFonts w:ascii="Arial Narrow" w:eastAsia="Tahoma" w:hAnsi="Arial Narrow" w:cs="Tahoma"/>
          <w:color w:val="auto"/>
          <w:sz w:val="18"/>
          <w:szCs w:val="18"/>
          <w:lang w:bidi="ar-SA"/>
        </w:rPr>
        <w:t>d’une autre entreprise ;</w:t>
      </w:r>
    </w:p>
    <w:p w:rsidR="0005419A" w:rsidRDefault="00781C9E">
      <w:pPr>
        <w:pStyle w:val="CM4"/>
        <w:spacing w:before="60" w:after="60"/>
        <w:ind w:left="708"/>
        <w:jc w:val="both"/>
        <w:rPr>
          <w:rFonts w:ascii="Arial Narrow" w:eastAsia="Tahoma" w:hAnsi="Arial Narrow" w:cs="Tahoma"/>
          <w:color w:val="auto"/>
          <w:sz w:val="18"/>
          <w:szCs w:val="18"/>
          <w:lang w:bidi="ar-SA"/>
        </w:rPr>
      </w:pPr>
      <w:r>
        <w:rPr>
          <w:rFonts w:ascii="Arial Narrow" w:eastAsia="Tahoma" w:hAnsi="Arial Narrow" w:cs="Tahoma"/>
          <w:color w:val="auto"/>
          <w:sz w:val="18"/>
          <w:szCs w:val="18"/>
          <w:lang w:bidi="ar-SA"/>
        </w:rPr>
        <w:t>c) une entreprise a le droit d’exercer une influence dominante sur une autre entreprise en vertu d’un contrat conclu avec celle-ci ou en vertu d’une clause des statuts de celle-ci;</w:t>
      </w:r>
    </w:p>
    <w:p w:rsidR="0005419A" w:rsidRDefault="00781C9E">
      <w:pPr>
        <w:pStyle w:val="normalformulaire"/>
        <w:snapToGrid w:val="0"/>
        <w:ind w:left="708"/>
        <w:rPr>
          <w:rFonts w:ascii="Arial Narrow" w:hAnsi="Arial Narrow"/>
          <w:sz w:val="18"/>
          <w:szCs w:val="18"/>
        </w:rPr>
      </w:pPr>
      <w:r>
        <w:rPr>
          <w:rFonts w:ascii="Arial Narrow" w:hAnsi="Arial Narrow"/>
          <w:sz w:val="18"/>
          <w:szCs w:val="18"/>
        </w:rPr>
        <w:t xml:space="preserve">d) une entreprise actionnaire ou associée d’une </w:t>
      </w:r>
      <w:r>
        <w:rPr>
          <w:rFonts w:ascii="Arial Narrow" w:hAnsi="Arial Narrow"/>
          <w:sz w:val="18"/>
          <w:szCs w:val="18"/>
        </w:rPr>
        <w:t>autre entreprise contrôle seule, en vertu d’un accord conclu avec d’autres actionnaires ou associés de cette autre entreprise, la majorité des droits de vote des actionnaires ou associés de celle-ci.</w:t>
      </w:r>
    </w:p>
    <w:p w:rsidR="0005419A" w:rsidRDefault="0005419A">
      <w:pPr>
        <w:pStyle w:val="normalformulaire"/>
        <w:snapToGrid w:val="0"/>
        <w:ind w:left="708"/>
        <w:rPr>
          <w:rFonts w:ascii="Arial Narrow" w:hAnsi="Arial Narrow"/>
          <w:sz w:val="18"/>
          <w:szCs w:val="18"/>
        </w:rPr>
      </w:pPr>
    </w:p>
    <w:p w:rsidR="0005419A" w:rsidRDefault="0005419A">
      <w:pPr>
        <w:pStyle w:val="normalformulaire"/>
        <w:snapToGrid w:val="0"/>
        <w:ind w:left="708"/>
        <w:rPr>
          <w:rFonts w:ascii="Arial Narrow" w:hAnsi="Arial Narrow"/>
          <w:sz w:val="18"/>
          <w:szCs w:val="18"/>
        </w:rPr>
      </w:pPr>
    </w:p>
    <w:p w:rsidR="0005419A" w:rsidRDefault="0005419A">
      <w:pPr>
        <w:pStyle w:val="Standard"/>
        <w:rPr>
          <w:rFonts w:ascii="Arial" w:hAnsi="Arial" w:cs="Arial"/>
          <w:color w:val="000080"/>
          <w:sz w:val="20"/>
          <w:szCs w:val="20"/>
          <w:lang w:eastAsia="fr-FR"/>
        </w:rPr>
      </w:pPr>
    </w:p>
    <w:tbl>
      <w:tblPr>
        <w:tblW w:w="11236" w:type="dxa"/>
        <w:tblInd w:w="-601" w:type="dxa"/>
        <w:tblLayout w:type="fixed"/>
        <w:tblCellMar>
          <w:left w:w="10" w:type="dxa"/>
          <w:right w:w="10" w:type="dxa"/>
        </w:tblCellMar>
        <w:tblLook w:val="0000" w:firstRow="0" w:lastRow="0" w:firstColumn="0" w:lastColumn="0" w:noHBand="0" w:noVBand="0"/>
      </w:tblPr>
      <w:tblGrid>
        <w:gridCol w:w="11236"/>
      </w:tblGrid>
      <w:tr w:rsidR="0005419A">
        <w:tblPrEx>
          <w:tblCellMar>
            <w:top w:w="0" w:type="dxa"/>
            <w:bottom w:w="0" w:type="dxa"/>
          </w:tblCellMar>
        </w:tblPrEx>
        <w:trPr>
          <w:trHeight w:val="1785"/>
        </w:trPr>
        <w:tc>
          <w:tcPr>
            <w:tcW w:w="112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05419A" w:rsidRDefault="0005419A">
            <w:pPr>
              <w:pStyle w:val="Standard"/>
              <w:ind w:left="-709"/>
              <w:rPr>
                <w:rFonts w:ascii="Arial" w:hAnsi="Arial" w:cs="Arial"/>
                <w:color w:val="000080"/>
                <w:sz w:val="20"/>
                <w:szCs w:val="20"/>
                <w:lang w:eastAsia="fr-FR"/>
              </w:rPr>
            </w:pPr>
          </w:p>
          <w:p w:rsidR="0005419A" w:rsidRDefault="0005419A">
            <w:pPr>
              <w:widowControl/>
              <w:rPr>
                <w:rFonts w:ascii="Arial Narrow" w:eastAsia="Tahoma" w:hAnsi="Arial Narrow" w:cs="Tahoma"/>
                <w:i/>
                <w:sz w:val="18"/>
                <w:szCs w:val="18"/>
                <w:lang w:bidi="ar-SA"/>
              </w:rPr>
            </w:pPr>
          </w:p>
          <w:p w:rsidR="0005419A" w:rsidRDefault="00781C9E">
            <w:pPr>
              <w:widowControl/>
            </w:pPr>
            <w:r>
              <w:rPr>
                <w:rFonts w:ascii="Arial Narrow" w:eastAsia="Tahoma" w:hAnsi="Arial Narrow" w:cs="Tahoma"/>
                <w:i/>
                <w:sz w:val="18"/>
                <w:szCs w:val="18"/>
                <w:lang w:bidi="ar-SA"/>
              </w:rPr>
              <w:t>Certifié exact et sincère, le   |__|__|/|__|__|/|__</w:t>
            </w:r>
            <w:r>
              <w:rPr>
                <w:rFonts w:ascii="Arial Narrow" w:eastAsia="Tahoma" w:hAnsi="Arial Narrow" w:cs="Tahoma"/>
                <w:i/>
                <w:sz w:val="18"/>
                <w:szCs w:val="18"/>
                <w:lang w:bidi="ar-SA"/>
              </w:rPr>
              <w:t>|__|__|__| (renseigner la date : jour/mois/année)</w:t>
            </w:r>
          </w:p>
          <w:p w:rsidR="0005419A" w:rsidRDefault="0005419A">
            <w:pPr>
              <w:widowControl/>
              <w:jc w:val="both"/>
              <w:rPr>
                <w:rFonts w:ascii="Arial Narrow" w:eastAsia="Tahoma" w:hAnsi="Arial Narrow" w:cs="Tahoma"/>
                <w:i/>
                <w:sz w:val="18"/>
                <w:szCs w:val="18"/>
                <w:lang w:bidi="ar-SA"/>
              </w:rPr>
            </w:pPr>
          </w:p>
          <w:p w:rsidR="0005419A" w:rsidRDefault="00781C9E">
            <w:pPr>
              <w:pStyle w:val="normalformulaire"/>
              <w:shd w:val="clear" w:color="auto" w:fill="F2F2F2"/>
              <w:tabs>
                <w:tab w:val="left" w:pos="5656"/>
              </w:tabs>
            </w:pPr>
            <w:r>
              <w:rPr>
                <w:rFonts w:ascii="Arial Narrow" w:hAnsi="Arial Narrow"/>
                <w:b/>
                <w:bCs/>
                <w:sz w:val="18"/>
                <w:szCs w:val="18"/>
              </w:rPr>
              <w:t>Prénom, Nom et Signature(s) du demandeur</w:t>
            </w:r>
            <w:r>
              <w:rPr>
                <w:rFonts w:ascii="Arial Narrow" w:hAnsi="Arial Narrow"/>
                <w:sz w:val="18"/>
                <w:szCs w:val="18"/>
              </w:rPr>
              <w:t> :</w:t>
            </w:r>
            <w:r>
              <w:rPr>
                <w:rFonts w:ascii="Arial Narrow" w:hAnsi="Arial Narrow"/>
                <w:sz w:val="18"/>
                <w:szCs w:val="18"/>
              </w:rPr>
              <w:tab/>
            </w:r>
          </w:p>
          <w:p w:rsidR="0005419A" w:rsidRDefault="00781C9E">
            <w:pPr>
              <w:pStyle w:val="Standard"/>
              <w:shd w:val="clear" w:color="auto" w:fill="F2F2F2"/>
              <w:tabs>
                <w:tab w:val="left" w:pos="5684"/>
              </w:tabs>
              <w:rPr>
                <w:rFonts w:ascii="Arial Narrow" w:hAnsi="Arial Narrow"/>
                <w:i/>
                <w:sz w:val="16"/>
                <w:szCs w:val="16"/>
              </w:rPr>
            </w:pPr>
            <w:r>
              <w:rPr>
                <w:rFonts w:ascii="Arial Narrow" w:hAnsi="Arial Narrow"/>
                <w:i/>
                <w:sz w:val="16"/>
                <w:szCs w:val="16"/>
              </w:rPr>
              <w:t xml:space="preserve">(du gérant en cas de forme sociétaire, </w:t>
            </w:r>
            <w:r>
              <w:rPr>
                <w:rFonts w:ascii="Arial Narrow" w:hAnsi="Arial Narrow"/>
                <w:i/>
                <w:sz w:val="16"/>
                <w:szCs w:val="16"/>
              </w:rPr>
              <w:br/>
            </w:r>
            <w:r>
              <w:rPr>
                <w:rFonts w:ascii="Arial Narrow" w:hAnsi="Arial Narrow"/>
                <w:i/>
                <w:sz w:val="16"/>
                <w:szCs w:val="16"/>
              </w:rPr>
              <w:t>ou du mandataire en cas d’indivision)</w:t>
            </w:r>
          </w:p>
          <w:p w:rsidR="0005419A" w:rsidRDefault="00781C9E">
            <w:pPr>
              <w:pStyle w:val="Standard"/>
              <w:tabs>
                <w:tab w:val="left" w:pos="1177"/>
              </w:tabs>
              <w:ind w:left="-709"/>
              <w:rPr>
                <w:rFonts w:ascii="Arial" w:hAnsi="Arial" w:cs="Arial"/>
                <w:color w:val="000080"/>
                <w:sz w:val="20"/>
                <w:szCs w:val="20"/>
                <w:lang w:eastAsia="fr-FR"/>
              </w:rPr>
            </w:pPr>
            <w:r>
              <w:rPr>
                <w:rFonts w:ascii="Arial" w:hAnsi="Arial" w:cs="Arial"/>
                <w:color w:val="000080"/>
                <w:sz w:val="20"/>
                <w:szCs w:val="20"/>
                <w:lang w:eastAsia="fr-FR"/>
              </w:rPr>
              <w:tab/>
              <w:t xml:space="preserve">    </w:t>
            </w:r>
          </w:p>
          <w:p w:rsidR="0005419A" w:rsidRDefault="0005419A">
            <w:pPr>
              <w:pStyle w:val="Standard"/>
              <w:ind w:left="-709"/>
              <w:rPr>
                <w:rFonts w:ascii="Arial" w:hAnsi="Arial" w:cs="Arial"/>
                <w:color w:val="000080"/>
                <w:sz w:val="20"/>
                <w:szCs w:val="20"/>
                <w:lang w:eastAsia="fr-FR"/>
              </w:rPr>
            </w:pPr>
          </w:p>
        </w:tc>
      </w:tr>
    </w:tbl>
    <w:p w:rsidR="0005419A" w:rsidRDefault="0005419A">
      <w:pPr>
        <w:pStyle w:val="Standard"/>
        <w:rPr>
          <w:rFonts w:ascii="Arial" w:hAnsi="Arial" w:cs="Arial"/>
          <w:color w:val="000080"/>
          <w:sz w:val="20"/>
          <w:szCs w:val="20"/>
          <w:lang w:eastAsia="fr-FR"/>
        </w:rPr>
      </w:pPr>
    </w:p>
    <w:tbl>
      <w:tblPr>
        <w:tblW w:w="11358" w:type="dxa"/>
        <w:tblInd w:w="-709" w:type="dxa"/>
        <w:tblLayout w:type="fixed"/>
        <w:tblCellMar>
          <w:left w:w="10" w:type="dxa"/>
          <w:right w:w="10" w:type="dxa"/>
        </w:tblCellMar>
        <w:tblLook w:val="0000" w:firstRow="0" w:lastRow="0" w:firstColumn="0" w:lastColumn="0" w:noHBand="0" w:noVBand="0"/>
      </w:tblPr>
      <w:tblGrid>
        <w:gridCol w:w="11358"/>
      </w:tblGrid>
      <w:tr w:rsidR="0005419A">
        <w:tblPrEx>
          <w:tblCellMar>
            <w:top w:w="0" w:type="dxa"/>
            <w:bottom w:w="0" w:type="dxa"/>
          </w:tblCellMar>
        </w:tblPrEx>
        <w:tc>
          <w:tcPr>
            <w:tcW w:w="11358" w:type="dxa"/>
            <w:tcMar>
              <w:top w:w="0" w:type="dxa"/>
              <w:left w:w="108" w:type="dxa"/>
              <w:bottom w:w="0" w:type="dxa"/>
              <w:right w:w="108" w:type="dxa"/>
            </w:tcMar>
          </w:tcPr>
          <w:p w:rsidR="0005419A" w:rsidRDefault="0005419A">
            <w:pPr>
              <w:widowControl/>
              <w:jc w:val="both"/>
              <w:rPr>
                <w:rFonts w:ascii="Arial" w:eastAsia="Times New Roman" w:hAnsi="Arial" w:cs="Arial"/>
                <w:sz w:val="16"/>
                <w:szCs w:val="16"/>
              </w:rPr>
            </w:pPr>
          </w:p>
        </w:tc>
      </w:tr>
      <w:tr w:rsidR="0005419A">
        <w:tblPrEx>
          <w:tblCellMar>
            <w:top w:w="0" w:type="dxa"/>
            <w:bottom w:w="0" w:type="dxa"/>
          </w:tblCellMar>
        </w:tblPrEx>
        <w:tc>
          <w:tcPr>
            <w:tcW w:w="11358" w:type="dxa"/>
            <w:tcMar>
              <w:top w:w="0" w:type="dxa"/>
              <w:left w:w="108" w:type="dxa"/>
              <w:bottom w:w="0" w:type="dxa"/>
              <w:right w:w="108" w:type="dxa"/>
            </w:tcMar>
          </w:tcPr>
          <w:p w:rsidR="0005419A" w:rsidRDefault="0005419A">
            <w:pPr>
              <w:widowControl/>
              <w:rPr>
                <w:rFonts w:ascii="Arial" w:hAnsi="Arial" w:cs="Arial"/>
                <w:color w:val="000080"/>
                <w:sz w:val="16"/>
                <w:szCs w:val="16"/>
                <w:lang w:eastAsia="fr-FR"/>
              </w:rPr>
            </w:pPr>
          </w:p>
        </w:tc>
      </w:tr>
      <w:tr w:rsidR="0005419A">
        <w:tblPrEx>
          <w:tblCellMar>
            <w:top w:w="0" w:type="dxa"/>
            <w:bottom w:w="0" w:type="dxa"/>
          </w:tblCellMar>
        </w:tblPrEx>
        <w:tc>
          <w:tcPr>
            <w:tcW w:w="11358" w:type="dxa"/>
            <w:tcMar>
              <w:top w:w="0" w:type="dxa"/>
              <w:left w:w="108" w:type="dxa"/>
              <w:bottom w:w="0" w:type="dxa"/>
              <w:right w:w="108" w:type="dxa"/>
            </w:tcMar>
          </w:tcPr>
          <w:p w:rsidR="0005419A" w:rsidRDefault="0005419A">
            <w:pPr>
              <w:pStyle w:val="Standard"/>
              <w:rPr>
                <w:rFonts w:ascii="Arial" w:hAnsi="Arial" w:cs="Arial"/>
                <w:color w:val="000080"/>
                <w:sz w:val="16"/>
                <w:szCs w:val="16"/>
                <w:lang w:eastAsia="fr-FR"/>
              </w:rPr>
            </w:pPr>
          </w:p>
        </w:tc>
      </w:tr>
    </w:tbl>
    <w:p w:rsidR="0005419A" w:rsidRDefault="0005419A">
      <w:pPr>
        <w:pStyle w:val="normalformulaire"/>
        <w:rPr>
          <w:rFonts w:ascii="Arial Narrow" w:hAnsi="Arial Narrow"/>
          <w:b/>
          <w:caps/>
          <w:color w:val="FFFFFF"/>
          <w:sz w:val="22"/>
          <w:szCs w:val="22"/>
          <w:shd w:val="clear" w:color="auto" w:fill="008080"/>
        </w:rPr>
      </w:pPr>
    </w:p>
    <w:p w:rsidR="0005419A" w:rsidRDefault="0005419A">
      <w:pPr>
        <w:pStyle w:val="normalformulaire"/>
        <w:spacing w:before="28"/>
        <w:ind w:left="142" w:hanging="142"/>
      </w:pPr>
    </w:p>
    <w:p w:rsidR="0005419A" w:rsidRDefault="0005419A">
      <w:pPr>
        <w:pStyle w:val="normalformulaire"/>
        <w:spacing w:before="28"/>
        <w:ind w:left="142" w:hanging="142"/>
      </w:pPr>
    </w:p>
    <w:p w:rsidR="0005419A" w:rsidRDefault="0005419A">
      <w:pPr>
        <w:pStyle w:val="normalformulaire"/>
        <w:spacing w:before="60"/>
        <w:ind w:left="142" w:hanging="142"/>
        <w:rPr>
          <w:rFonts w:ascii="Arial Narrow" w:hAnsi="Arial Narrow"/>
          <w:szCs w:val="16"/>
        </w:rPr>
      </w:pPr>
    </w:p>
    <w:sectPr w:rsidR="0005419A">
      <w:headerReference w:type="default" r:id="rId18"/>
      <w:footerReference w:type="default" r:id="rId19"/>
      <w:endnotePr>
        <w:numFmt w:val="decimal"/>
      </w:endnotePr>
      <w:pgSz w:w="11906" w:h="16838"/>
      <w:pgMar w:top="776" w:right="851" w:bottom="851" w:left="851" w:header="720" w:footer="3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81C9E">
      <w:r>
        <w:separator/>
      </w:r>
    </w:p>
  </w:endnote>
  <w:endnote w:type="continuationSeparator" w:id="0">
    <w:p w:rsidR="00000000" w:rsidRDefault="0078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charset w:val="02"/>
    <w:family w:val="auto"/>
    <w:pitch w:val="default"/>
  </w:font>
  <w:font w:name="OpenSymbol">
    <w:charset w:val="00"/>
    <w:family w:val="auto"/>
    <w:pitch w:val="variable"/>
  </w:font>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sGoth BT">
    <w:altName w:val="Arial"/>
    <w:charset w:val="00"/>
    <w:family w:val="swiss"/>
    <w:pitch w:val="variable"/>
  </w:font>
  <w:font w:name="Arial Unicode MS">
    <w:panose1 w:val="020B0604020202020204"/>
    <w:charset w:val="00"/>
    <w:family w:val="auto"/>
    <w:pitch w:val="variable"/>
  </w:font>
  <w:font w:name="Mangal">
    <w:altName w:val="BlissFractions Light"/>
    <w:panose1 w:val="00000400000000000000"/>
    <w:charset w:val="00"/>
    <w:family w:val="roman"/>
    <w:pitch w:val="variable"/>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UAlbertina">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09" w:rsidRDefault="00781C9E">
    <w:pPr>
      <w:pStyle w:val="normalformulaire"/>
      <w:tabs>
        <w:tab w:val="right" w:pos="10206"/>
      </w:tabs>
      <w:jc w:val="center"/>
    </w:pPr>
    <w:r>
      <w:rPr>
        <w:rStyle w:val="Numrodepage"/>
        <w:rFonts w:ascii="Arial Narrow" w:hAnsi="Arial Narrow"/>
        <w:iCs/>
        <w:szCs w:val="16"/>
      </w:rPr>
      <w:t xml:space="preserve">Formulaire de demande de </w:t>
    </w:r>
    <w:r>
      <w:rPr>
        <w:rStyle w:val="Numrodepage"/>
        <w:rFonts w:ascii="Arial Narrow" w:hAnsi="Arial Narrow"/>
        <w:iCs/>
        <w:szCs w:val="16"/>
      </w:rPr>
      <w:t>subvention – Desserte forestière 04.31 – V7_2021</w:t>
    </w:r>
    <w:r>
      <w:rPr>
        <w:rStyle w:val="Numrodepage"/>
        <w:rFonts w:ascii="Arial Narrow" w:hAnsi="Arial Narrow"/>
        <w:iCs/>
        <w:szCs w:val="16"/>
      </w:rPr>
      <w:tab/>
    </w:r>
    <w:r>
      <w:rPr>
        <w:rStyle w:val="Numrodepage"/>
        <w:rFonts w:ascii="Arial Narrow" w:hAnsi="Arial Narrow"/>
        <w:iCs/>
        <w:szCs w:val="16"/>
      </w:rPr>
      <w:fldChar w:fldCharType="begin"/>
    </w:r>
    <w:r>
      <w:rPr>
        <w:rStyle w:val="Numrodepage"/>
        <w:rFonts w:ascii="Arial Narrow" w:hAnsi="Arial Narrow"/>
        <w:iCs/>
        <w:szCs w:val="16"/>
      </w:rPr>
      <w:instrText xml:space="preserve"> PAGE </w:instrText>
    </w:r>
    <w:r>
      <w:rPr>
        <w:rStyle w:val="Numrodepage"/>
        <w:rFonts w:ascii="Arial Narrow" w:hAnsi="Arial Narrow"/>
        <w:iCs/>
        <w:szCs w:val="16"/>
      </w:rPr>
      <w:fldChar w:fldCharType="separate"/>
    </w:r>
    <w:r>
      <w:rPr>
        <w:rStyle w:val="Numrodepage"/>
        <w:rFonts w:ascii="Arial Narrow" w:hAnsi="Arial Narrow"/>
        <w:iCs/>
        <w:noProof/>
        <w:szCs w:val="16"/>
      </w:rPr>
      <w:t>2</w:t>
    </w:r>
    <w:r>
      <w:rPr>
        <w:rStyle w:val="Numrodepage"/>
        <w:rFonts w:ascii="Arial Narrow" w:hAnsi="Arial Narrow"/>
        <w:iCs/>
        <w:szCs w:val="16"/>
      </w:rPr>
      <w:fldChar w:fldCharType="end"/>
    </w:r>
    <w:r>
      <w:rPr>
        <w:rStyle w:val="Numrodepage"/>
        <w:rFonts w:ascii="Arial Narrow" w:hAnsi="Arial Narrow"/>
        <w:iCs/>
        <w:szCs w:val="16"/>
      </w:rPr>
      <w:t>/</w:t>
    </w:r>
    <w:r>
      <w:rPr>
        <w:rStyle w:val="Numrodepage"/>
        <w:rFonts w:ascii="Arial Narrow" w:hAnsi="Arial Narrow"/>
        <w:iCs/>
        <w:szCs w:val="16"/>
      </w:rPr>
      <w:fldChar w:fldCharType="begin"/>
    </w:r>
    <w:r>
      <w:rPr>
        <w:rStyle w:val="Numrodepage"/>
        <w:rFonts w:ascii="Arial Narrow" w:hAnsi="Arial Narrow"/>
        <w:iCs/>
        <w:szCs w:val="16"/>
      </w:rPr>
      <w:instrText xml:space="preserve"> NUMPAGES \* ARABIC </w:instrText>
    </w:r>
    <w:r>
      <w:rPr>
        <w:rStyle w:val="Numrodepage"/>
        <w:rFonts w:ascii="Arial Narrow" w:hAnsi="Arial Narrow"/>
        <w:iCs/>
        <w:szCs w:val="16"/>
      </w:rPr>
      <w:fldChar w:fldCharType="separate"/>
    </w:r>
    <w:r>
      <w:rPr>
        <w:rStyle w:val="Numrodepage"/>
        <w:rFonts w:ascii="Arial Narrow" w:hAnsi="Arial Narrow"/>
        <w:iCs/>
        <w:noProof/>
        <w:szCs w:val="16"/>
      </w:rPr>
      <w:t>11</w:t>
    </w:r>
    <w:r>
      <w:rPr>
        <w:rStyle w:val="Numrodepage"/>
        <w:rFonts w:ascii="Arial Narrow" w:hAnsi="Arial Narrow"/>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09" w:rsidRDefault="00781C9E">
    <w:pPr>
      <w:pStyle w:val="normalformulaire"/>
      <w:jc w:val="right"/>
    </w:pPr>
    <w:r>
      <w:rPr>
        <w:rStyle w:val="Numrodepage"/>
        <w:rFonts w:ascii="Arial Narrow" w:hAnsi="Arial Narrow"/>
        <w:iCs/>
        <w:szCs w:val="16"/>
      </w:rPr>
      <w:t>Formulaire de demande de subvention – Desserte forestière 04.31 – V7_2021</w:t>
    </w:r>
    <w:r>
      <w:rPr>
        <w:rStyle w:val="Numrodepage"/>
        <w:rFonts w:ascii="Arial Narrow" w:hAnsi="Arial Narrow"/>
        <w:iCs/>
        <w:szCs w:val="16"/>
      </w:rPr>
      <w:tab/>
    </w:r>
    <w:r>
      <w:rPr>
        <w:rStyle w:val="Numrodepage"/>
        <w:rFonts w:ascii="Arial Narrow" w:hAnsi="Arial Narrow"/>
        <w:iCs/>
        <w:szCs w:val="16"/>
      </w:rPr>
      <w:tab/>
    </w:r>
    <w:r>
      <w:rPr>
        <w:rStyle w:val="Numrodepage"/>
        <w:rFonts w:ascii="Arial Narrow" w:hAnsi="Arial Narrow"/>
        <w:i/>
        <w:iCs/>
        <w:szCs w:val="16"/>
      </w:rPr>
      <w:tab/>
    </w:r>
    <w:r>
      <w:rPr>
        <w:rStyle w:val="Numrodepage"/>
        <w:rFonts w:ascii="Arial Narrow" w:hAnsi="Arial Narrow"/>
        <w:i/>
        <w:iCs/>
        <w:szCs w:val="16"/>
      </w:rPr>
      <w:tab/>
    </w:r>
    <w:r>
      <w:rPr>
        <w:rStyle w:val="Numrodepage"/>
        <w:rFonts w:ascii="Arial Narrow" w:hAnsi="Arial Narrow"/>
        <w:i/>
        <w:iCs/>
        <w:szCs w:val="16"/>
      </w:rPr>
      <w:tab/>
    </w:r>
    <w:r>
      <w:rPr>
        <w:rStyle w:val="Numrodepage"/>
        <w:rFonts w:ascii="Arial Narrow" w:hAnsi="Arial Narrow"/>
        <w:i/>
        <w:iCs/>
        <w:szCs w:val="16"/>
      </w:rPr>
      <w:tab/>
    </w:r>
    <w:r>
      <w:rPr>
        <w:rStyle w:val="Numrodepage"/>
        <w:rFonts w:ascii="Arial Narrow" w:hAnsi="Arial Narrow"/>
        <w:i/>
        <w:iCs/>
        <w:szCs w:val="16"/>
      </w:rPr>
      <w:tab/>
    </w:r>
    <w:r>
      <w:rPr>
        <w:rStyle w:val="Numrodepage"/>
        <w:rFonts w:ascii="Arial Narrow" w:hAnsi="Arial Narrow"/>
        <w:i/>
        <w:iCs/>
        <w:szCs w:val="16"/>
      </w:rPr>
      <w:fldChar w:fldCharType="begin"/>
    </w:r>
    <w:r>
      <w:rPr>
        <w:rStyle w:val="Numrodepage"/>
        <w:rFonts w:ascii="Arial Narrow" w:hAnsi="Arial Narrow"/>
        <w:i/>
        <w:iCs/>
        <w:szCs w:val="16"/>
      </w:rPr>
      <w:instrText xml:space="preserve"> PAGE </w:instrText>
    </w:r>
    <w:r>
      <w:rPr>
        <w:rStyle w:val="Numrodepage"/>
        <w:rFonts w:ascii="Arial Narrow" w:hAnsi="Arial Narrow"/>
        <w:i/>
        <w:iCs/>
        <w:szCs w:val="16"/>
      </w:rPr>
      <w:fldChar w:fldCharType="separate"/>
    </w:r>
    <w:r>
      <w:rPr>
        <w:rStyle w:val="Numrodepage"/>
        <w:rFonts w:ascii="Arial Narrow" w:hAnsi="Arial Narrow"/>
        <w:i/>
        <w:iCs/>
        <w:noProof/>
        <w:szCs w:val="16"/>
      </w:rPr>
      <w:t>11</w:t>
    </w:r>
    <w:r>
      <w:rPr>
        <w:rStyle w:val="Numrodepage"/>
        <w:rFonts w:ascii="Arial Narrow" w:hAnsi="Arial Narrow"/>
        <w:i/>
        <w:iCs/>
        <w:szCs w:val="16"/>
      </w:rPr>
      <w:fldChar w:fldCharType="end"/>
    </w:r>
    <w:r>
      <w:rPr>
        <w:rStyle w:val="Numrodepage"/>
        <w:rFonts w:ascii="Arial Narrow" w:hAnsi="Arial Narrow"/>
        <w:i/>
        <w:iCs/>
        <w:szCs w:val="16"/>
      </w:rPr>
      <w:t>/</w:t>
    </w:r>
    <w:r>
      <w:rPr>
        <w:rStyle w:val="Numrodepage"/>
        <w:rFonts w:ascii="Arial Narrow" w:hAnsi="Arial Narrow"/>
        <w:i/>
        <w:iCs/>
        <w:szCs w:val="16"/>
      </w:rPr>
      <w:fldChar w:fldCharType="begin"/>
    </w:r>
    <w:r>
      <w:rPr>
        <w:rStyle w:val="Numrodepage"/>
        <w:rFonts w:ascii="Arial Narrow" w:hAnsi="Arial Narrow"/>
        <w:i/>
        <w:iCs/>
        <w:szCs w:val="16"/>
      </w:rPr>
      <w:instrText xml:space="preserve"> NUMPAGES \* ARABIC </w:instrText>
    </w:r>
    <w:r>
      <w:rPr>
        <w:rStyle w:val="Numrodepage"/>
        <w:rFonts w:ascii="Arial Narrow" w:hAnsi="Arial Narrow"/>
        <w:i/>
        <w:iCs/>
        <w:szCs w:val="16"/>
      </w:rPr>
      <w:fldChar w:fldCharType="separate"/>
    </w:r>
    <w:r>
      <w:rPr>
        <w:rStyle w:val="Numrodepage"/>
        <w:rFonts w:ascii="Arial Narrow" w:hAnsi="Arial Narrow"/>
        <w:i/>
        <w:iCs/>
        <w:noProof/>
        <w:szCs w:val="16"/>
      </w:rPr>
      <w:t>11</w:t>
    </w:r>
    <w:r>
      <w:rPr>
        <w:rStyle w:val="Numrodepage"/>
        <w:rFonts w:ascii="Arial Narrow" w:hAnsi="Arial Narrow"/>
        <w:i/>
        <w:iCs/>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81C9E">
      <w:r>
        <w:rPr>
          <w:color w:val="000000"/>
        </w:rPr>
        <w:separator/>
      </w:r>
    </w:p>
  </w:footnote>
  <w:footnote w:type="continuationSeparator" w:id="0">
    <w:p w:rsidR="00000000" w:rsidRDefault="00781C9E">
      <w:r>
        <w:continuationSeparator/>
      </w:r>
    </w:p>
  </w:footnote>
  <w:footnote w:id="1">
    <w:p w:rsidR="0005419A" w:rsidRDefault="00781C9E">
      <w:pPr>
        <w:pStyle w:val="Footnote"/>
        <w:ind w:left="170" w:hanging="170"/>
      </w:pPr>
      <w:r>
        <w:rPr>
          <w:rStyle w:val="Appelnotedebasdep"/>
        </w:rPr>
        <w:footnoteRef/>
      </w:r>
      <w:r>
        <w:rPr>
          <w:rFonts w:ascii="Arial Narrow" w:hAnsi="Arial Narrow"/>
          <w:i/>
          <w:iCs/>
          <w:sz w:val="18"/>
          <w:szCs w:val="18"/>
        </w:rPr>
        <w:t>Régime cadre exempté de no</w:t>
      </w:r>
      <w:r>
        <w:rPr>
          <w:rFonts w:ascii="Arial Narrow" w:hAnsi="Arial Narrow"/>
          <w:i/>
          <w:iCs/>
          <w:sz w:val="18"/>
          <w:szCs w:val="18"/>
        </w:rPr>
        <w:t>tification n° SA.49718 relatif aux aides en faveur du secteur forestier et des systèmes agroforestiers accordées dans le cadre du Programme de développement rural Rhône-Alpes pour la période 2015-2020 et prolongé durant la transition 2021-2022</w:t>
      </w:r>
    </w:p>
  </w:footnote>
  <w:footnote w:id="2">
    <w:p w:rsidR="0005419A" w:rsidRDefault="00781C9E">
      <w:pPr>
        <w:pStyle w:val="Footnote"/>
        <w:ind w:left="170" w:hanging="170"/>
      </w:pPr>
      <w:r>
        <w:rPr>
          <w:rStyle w:val="Appelnotedebasdep"/>
        </w:rPr>
        <w:footnoteRef/>
      </w:r>
      <w:r>
        <w:rPr>
          <w:rFonts w:ascii="Arial Narrow" w:hAnsi="Arial Narrow"/>
          <w:sz w:val="18"/>
          <w:szCs w:val="18"/>
        </w:rPr>
        <w:t>Soit la desserte est elle-même multifonctionnelle, soit elle contribue de maniè</w:t>
      </w:r>
      <w:r>
        <w:rPr>
          <w:rFonts w:ascii="Arial Narrow" w:hAnsi="Arial Narrow"/>
          <w:sz w:val="18"/>
          <w:szCs w:val="18"/>
        </w:rPr>
        <w:t>re significative à la fonction économique d’une forêt ayant par ailleurs une fonction sociale ou environnementale avérée</w:t>
      </w:r>
    </w:p>
  </w:footnote>
  <w:footnote w:id="3">
    <w:p w:rsidR="0005419A" w:rsidRDefault="00781C9E">
      <w:pPr>
        <w:pStyle w:val="Footnote"/>
        <w:ind w:left="170" w:hanging="170"/>
      </w:pPr>
      <w:r>
        <w:rPr>
          <w:rStyle w:val="Appelnotedebasdep"/>
        </w:rPr>
        <w:footnoteRef/>
      </w:r>
      <w:r>
        <w:rPr>
          <w:rFonts w:ascii="Arial Narrow" w:hAnsi="Arial Narrow"/>
          <w:sz w:val="18"/>
          <w:szCs w:val="18"/>
        </w:rPr>
        <w:t xml:space="preserve">L’ouverture gratuite de la desserte au public n’implique pas nécessairement l’ouverture à </w:t>
      </w:r>
      <w:r>
        <w:rPr>
          <w:rFonts w:ascii="Arial Narrow" w:hAnsi="Arial Narrow"/>
          <w:sz w:val="18"/>
          <w:szCs w:val="18"/>
        </w:rPr>
        <w:t>la circulation publique des véhicules à moteur. La desserte peut être réservée aux usages non motorisés (randonnée, vélo, cheval…)</w:t>
      </w:r>
    </w:p>
  </w:footnote>
  <w:footnote w:id="4">
    <w:p w:rsidR="0005419A" w:rsidRDefault="00781C9E">
      <w:pPr>
        <w:pStyle w:val="Footnote"/>
        <w:ind w:left="170" w:hanging="170"/>
      </w:pPr>
      <w:r>
        <w:rPr>
          <w:rStyle w:val="Appelnotedebasdep"/>
        </w:rPr>
        <w:footnoteRef/>
      </w:r>
      <w:r>
        <w:rPr>
          <w:rFonts w:ascii="Arial Narrow" w:hAnsi="Arial Narrow"/>
          <w:i/>
          <w:iCs/>
          <w:sz w:val="18"/>
          <w:szCs w:val="18"/>
        </w:rPr>
        <w:t>Règlement (UE) n° 1407/2013 de la Commission du 18 décembre 2013 relatif à l’application</w:t>
      </w:r>
      <w:r>
        <w:rPr>
          <w:rFonts w:ascii="Arial Narrow" w:hAnsi="Arial Narrow"/>
          <w:i/>
          <w:iCs/>
          <w:sz w:val="18"/>
          <w:szCs w:val="18"/>
        </w:rPr>
        <w:t xml:space="preserve"> des articles 107 et 108 du traité sur le fonctionnement de l’Union européenne aux aides de minimis prolongé par le règlement (UE) n°2020/972 du 2 juillet 2020.</w:t>
      </w:r>
    </w:p>
  </w:footnote>
  <w:footnote w:id="5">
    <w:p w:rsidR="0005419A" w:rsidRDefault="00781C9E">
      <w:pPr>
        <w:pStyle w:val="Footnote"/>
        <w:ind w:left="170" w:hanging="170"/>
      </w:pPr>
      <w:r>
        <w:rPr>
          <w:rStyle w:val="Appelnotedebasdep"/>
        </w:rPr>
        <w:footnoteRef/>
      </w:r>
      <w:r>
        <w:rPr>
          <w:rFonts w:ascii="Arial Narrow" w:hAnsi="Arial Narrow"/>
          <w:i/>
          <w:iCs/>
          <w:sz w:val="18"/>
          <w:szCs w:val="18"/>
        </w:rPr>
        <w:t>Règlement (UE) n° 2020/1474 de la Commission du 1</w:t>
      </w:r>
      <w:r>
        <w:rPr>
          <w:rFonts w:ascii="Arial Narrow" w:hAnsi="Arial Narrow"/>
          <w:i/>
          <w:iCs/>
          <w:sz w:val="18"/>
          <w:szCs w:val="18"/>
        </w:rPr>
        <w:t>3 octobre 2020 modifiant le règlement (UE) n°360/2012 relatif à l’application des articles 107 et 108 du traité sur le fonctionnement de l’Union européenne aux aides de minimis accordées à des entreprises fournissant des services d’intérêt économique génér</w:t>
      </w:r>
      <w:r>
        <w:rPr>
          <w:rFonts w:ascii="Arial Narrow" w:hAnsi="Arial Narrow"/>
          <w:i/>
          <w:iCs/>
          <w:sz w:val="18"/>
          <w:szCs w:val="18"/>
        </w:rPr>
        <w:t>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09" w:rsidRDefault="00781C9E">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C09" w:rsidRDefault="00781C9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22B"/>
    <w:multiLevelType w:val="multilevel"/>
    <w:tmpl w:val="BF56C3A8"/>
    <w:lvl w:ilvl="0">
      <w:numFmt w:val="bullet"/>
      <w:lvlText w:val="➢"/>
      <w:lvlJc w:val="left"/>
      <w:pPr>
        <w:ind w:left="720" w:hanging="360"/>
      </w:pPr>
      <w:rPr>
        <w:rFonts w:ascii="StarSymbol" w:eastAsia="OpenSymbol" w:hAnsi="StarSymbol" w:cs="OpenSymbol"/>
        <w:sz w:val="14"/>
        <w:szCs w:val="16"/>
      </w:rPr>
    </w:lvl>
    <w:lvl w:ilvl="1">
      <w:numFmt w:val="bullet"/>
      <w:lvlText w:val="➢"/>
      <w:lvlJc w:val="left"/>
      <w:pPr>
        <w:ind w:left="1080" w:hanging="360"/>
      </w:pPr>
      <w:rPr>
        <w:rFonts w:ascii="StarSymbol" w:eastAsia="OpenSymbol" w:hAnsi="StarSymbol" w:cs="OpenSymbol"/>
        <w:sz w:val="14"/>
        <w:szCs w:val="16"/>
      </w:rPr>
    </w:lvl>
    <w:lvl w:ilvl="2">
      <w:numFmt w:val="bullet"/>
      <w:lvlText w:val="➢"/>
      <w:lvlJc w:val="left"/>
      <w:pPr>
        <w:ind w:left="1440" w:hanging="360"/>
      </w:pPr>
      <w:rPr>
        <w:rFonts w:ascii="StarSymbol" w:eastAsia="OpenSymbol" w:hAnsi="StarSymbol" w:cs="OpenSymbol"/>
        <w:sz w:val="14"/>
        <w:szCs w:val="16"/>
      </w:rPr>
    </w:lvl>
    <w:lvl w:ilvl="3">
      <w:numFmt w:val="bullet"/>
      <w:lvlText w:val="➢"/>
      <w:lvlJc w:val="left"/>
      <w:pPr>
        <w:ind w:left="1800" w:hanging="360"/>
      </w:pPr>
      <w:rPr>
        <w:rFonts w:ascii="StarSymbol" w:eastAsia="OpenSymbol" w:hAnsi="StarSymbol" w:cs="OpenSymbol"/>
        <w:sz w:val="14"/>
        <w:szCs w:val="16"/>
      </w:rPr>
    </w:lvl>
    <w:lvl w:ilvl="4">
      <w:numFmt w:val="bullet"/>
      <w:lvlText w:val="➢"/>
      <w:lvlJc w:val="left"/>
      <w:pPr>
        <w:ind w:left="2160" w:hanging="360"/>
      </w:pPr>
      <w:rPr>
        <w:rFonts w:ascii="StarSymbol" w:eastAsia="OpenSymbol" w:hAnsi="StarSymbol" w:cs="OpenSymbol"/>
        <w:sz w:val="14"/>
        <w:szCs w:val="16"/>
      </w:rPr>
    </w:lvl>
    <w:lvl w:ilvl="5">
      <w:numFmt w:val="bullet"/>
      <w:lvlText w:val="➢"/>
      <w:lvlJc w:val="left"/>
      <w:pPr>
        <w:ind w:left="2520" w:hanging="360"/>
      </w:pPr>
      <w:rPr>
        <w:rFonts w:ascii="StarSymbol" w:eastAsia="OpenSymbol" w:hAnsi="StarSymbol" w:cs="OpenSymbol"/>
        <w:sz w:val="14"/>
        <w:szCs w:val="16"/>
      </w:rPr>
    </w:lvl>
    <w:lvl w:ilvl="6">
      <w:numFmt w:val="bullet"/>
      <w:lvlText w:val="➢"/>
      <w:lvlJc w:val="left"/>
      <w:pPr>
        <w:ind w:left="2880" w:hanging="360"/>
      </w:pPr>
      <w:rPr>
        <w:rFonts w:ascii="StarSymbol" w:eastAsia="OpenSymbol" w:hAnsi="StarSymbol" w:cs="OpenSymbol"/>
        <w:sz w:val="14"/>
        <w:szCs w:val="16"/>
      </w:rPr>
    </w:lvl>
    <w:lvl w:ilvl="7">
      <w:numFmt w:val="bullet"/>
      <w:lvlText w:val="➢"/>
      <w:lvlJc w:val="left"/>
      <w:pPr>
        <w:ind w:left="3240" w:hanging="360"/>
      </w:pPr>
      <w:rPr>
        <w:rFonts w:ascii="StarSymbol" w:eastAsia="OpenSymbol" w:hAnsi="StarSymbol" w:cs="OpenSymbol"/>
        <w:sz w:val="14"/>
        <w:szCs w:val="16"/>
      </w:rPr>
    </w:lvl>
    <w:lvl w:ilvl="8">
      <w:numFmt w:val="bullet"/>
      <w:lvlText w:val="➢"/>
      <w:lvlJc w:val="left"/>
      <w:pPr>
        <w:ind w:left="3600" w:hanging="360"/>
      </w:pPr>
      <w:rPr>
        <w:rFonts w:ascii="StarSymbol" w:eastAsia="OpenSymbol" w:hAnsi="StarSymbol" w:cs="OpenSymbol"/>
        <w:sz w:val="14"/>
        <w:szCs w:val="16"/>
      </w:rPr>
    </w:lvl>
  </w:abstractNum>
  <w:abstractNum w:abstractNumId="1" w15:restartNumberingAfterBreak="0">
    <w:nsid w:val="074D5180"/>
    <w:multiLevelType w:val="multilevel"/>
    <w:tmpl w:val="E88E16B0"/>
    <w:styleLink w:val="WWNum1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 w15:restartNumberingAfterBreak="0">
    <w:nsid w:val="0AAA52FB"/>
    <w:multiLevelType w:val="multilevel"/>
    <w:tmpl w:val="58621EAC"/>
    <w:styleLink w:val="WW8Num8"/>
    <w:lvl w:ilvl="0">
      <w:numFmt w:val="bullet"/>
      <w:lvlText w:val=""/>
      <w:lvlJc w:val="left"/>
      <w:pPr>
        <w:ind w:left="473" w:hanging="360"/>
      </w:pPr>
      <w:rPr>
        <w:rFonts w:ascii="Webdings" w:eastAsia="Times New Roman" w:hAnsi="Webdings" w:cs="Times New Roman"/>
      </w:rPr>
    </w:lvl>
    <w:lvl w:ilvl="1">
      <w:numFmt w:val="bullet"/>
      <w:lvlText w:val="o"/>
      <w:lvlJc w:val="left"/>
      <w:pPr>
        <w:ind w:left="1193" w:hanging="360"/>
      </w:pPr>
      <w:rPr>
        <w:rFonts w:ascii="Courier New" w:hAnsi="Courier New" w:cs="Courier New"/>
      </w:rPr>
    </w:lvl>
    <w:lvl w:ilvl="2">
      <w:numFmt w:val="bullet"/>
      <w:lvlText w:val=""/>
      <w:lvlJc w:val="left"/>
      <w:pPr>
        <w:ind w:left="1913" w:hanging="360"/>
      </w:pPr>
      <w:rPr>
        <w:rFonts w:ascii="Wingdings" w:hAnsi="Wingdings" w:cs="Wingdings"/>
      </w:rPr>
    </w:lvl>
    <w:lvl w:ilvl="3">
      <w:numFmt w:val="bullet"/>
      <w:lvlText w:val=""/>
      <w:lvlJc w:val="left"/>
      <w:pPr>
        <w:ind w:left="2633" w:hanging="360"/>
      </w:pPr>
      <w:rPr>
        <w:rFonts w:ascii="Symbol" w:hAnsi="Symbol" w:cs="Symbol"/>
      </w:rPr>
    </w:lvl>
    <w:lvl w:ilvl="4">
      <w:numFmt w:val="bullet"/>
      <w:lvlText w:val="o"/>
      <w:lvlJc w:val="left"/>
      <w:pPr>
        <w:ind w:left="3353" w:hanging="360"/>
      </w:pPr>
      <w:rPr>
        <w:rFonts w:ascii="Courier New" w:hAnsi="Courier New" w:cs="Courier New"/>
      </w:rPr>
    </w:lvl>
    <w:lvl w:ilvl="5">
      <w:numFmt w:val="bullet"/>
      <w:lvlText w:val=""/>
      <w:lvlJc w:val="left"/>
      <w:pPr>
        <w:ind w:left="4073" w:hanging="360"/>
      </w:pPr>
      <w:rPr>
        <w:rFonts w:ascii="Wingdings" w:hAnsi="Wingdings" w:cs="Wingdings"/>
      </w:rPr>
    </w:lvl>
    <w:lvl w:ilvl="6">
      <w:numFmt w:val="bullet"/>
      <w:lvlText w:val=""/>
      <w:lvlJc w:val="left"/>
      <w:pPr>
        <w:ind w:left="4793" w:hanging="360"/>
      </w:pPr>
      <w:rPr>
        <w:rFonts w:ascii="Symbol" w:hAnsi="Symbol" w:cs="Symbol"/>
      </w:rPr>
    </w:lvl>
    <w:lvl w:ilvl="7">
      <w:numFmt w:val="bullet"/>
      <w:lvlText w:val="o"/>
      <w:lvlJc w:val="left"/>
      <w:pPr>
        <w:ind w:left="5513" w:hanging="360"/>
      </w:pPr>
      <w:rPr>
        <w:rFonts w:ascii="Courier New" w:hAnsi="Courier New" w:cs="Courier New"/>
      </w:rPr>
    </w:lvl>
    <w:lvl w:ilvl="8">
      <w:numFmt w:val="bullet"/>
      <w:lvlText w:val=""/>
      <w:lvlJc w:val="left"/>
      <w:pPr>
        <w:ind w:left="6233" w:hanging="360"/>
      </w:pPr>
      <w:rPr>
        <w:rFonts w:ascii="Wingdings" w:hAnsi="Wingdings" w:cs="Wingdings"/>
      </w:rPr>
    </w:lvl>
  </w:abstractNum>
  <w:abstractNum w:abstractNumId="3" w15:restartNumberingAfterBreak="0">
    <w:nsid w:val="0E520370"/>
    <w:multiLevelType w:val="multilevel"/>
    <w:tmpl w:val="2306EA1A"/>
    <w:styleLink w:val="WW8Num4"/>
    <w:lvl w:ilvl="0">
      <w:numFmt w:val="bullet"/>
      <w:lvlText w:val=""/>
      <w:lvlJc w:val="left"/>
      <w:pPr>
        <w:ind w:left="357" w:hanging="357"/>
      </w:pPr>
      <w:rPr>
        <w:rFonts w:ascii="Wingdings" w:hAnsi="Wingdings" w:cs="Wingdings"/>
        <w:color w:val="00808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24E6895"/>
    <w:multiLevelType w:val="multilevel"/>
    <w:tmpl w:val="F3AA6F88"/>
    <w:styleLink w:val="WW8Num9"/>
    <w:lvl w:ilvl="0">
      <w:numFmt w:val="bullet"/>
      <w:lvlText w:val=""/>
      <w:lvlJc w:val="left"/>
      <w:pPr>
        <w:ind w:left="473" w:hanging="360"/>
      </w:pPr>
      <w:rPr>
        <w:rFonts w:ascii="Webdings" w:eastAsia="Times New Roman" w:hAnsi="Webdings" w:cs="Times New Roman"/>
      </w:rPr>
    </w:lvl>
    <w:lvl w:ilvl="1">
      <w:numFmt w:val="bullet"/>
      <w:lvlText w:val="o"/>
      <w:lvlJc w:val="left"/>
      <w:pPr>
        <w:ind w:left="1193" w:hanging="360"/>
      </w:pPr>
      <w:rPr>
        <w:rFonts w:ascii="Courier New" w:hAnsi="Courier New" w:cs="Courier New"/>
      </w:rPr>
    </w:lvl>
    <w:lvl w:ilvl="2">
      <w:numFmt w:val="bullet"/>
      <w:lvlText w:val=""/>
      <w:lvlJc w:val="left"/>
      <w:pPr>
        <w:ind w:left="1913" w:hanging="360"/>
      </w:pPr>
      <w:rPr>
        <w:rFonts w:ascii="Wingdings" w:hAnsi="Wingdings" w:cs="Wingdings"/>
      </w:rPr>
    </w:lvl>
    <w:lvl w:ilvl="3">
      <w:numFmt w:val="bullet"/>
      <w:lvlText w:val=""/>
      <w:lvlJc w:val="left"/>
      <w:pPr>
        <w:ind w:left="2633" w:hanging="360"/>
      </w:pPr>
      <w:rPr>
        <w:rFonts w:ascii="Symbol" w:hAnsi="Symbol" w:cs="Symbol"/>
      </w:rPr>
    </w:lvl>
    <w:lvl w:ilvl="4">
      <w:numFmt w:val="bullet"/>
      <w:lvlText w:val="o"/>
      <w:lvlJc w:val="left"/>
      <w:pPr>
        <w:ind w:left="3353" w:hanging="360"/>
      </w:pPr>
      <w:rPr>
        <w:rFonts w:ascii="Courier New" w:hAnsi="Courier New" w:cs="Courier New"/>
      </w:rPr>
    </w:lvl>
    <w:lvl w:ilvl="5">
      <w:numFmt w:val="bullet"/>
      <w:lvlText w:val=""/>
      <w:lvlJc w:val="left"/>
      <w:pPr>
        <w:ind w:left="4073" w:hanging="360"/>
      </w:pPr>
      <w:rPr>
        <w:rFonts w:ascii="Wingdings" w:hAnsi="Wingdings" w:cs="Wingdings"/>
      </w:rPr>
    </w:lvl>
    <w:lvl w:ilvl="6">
      <w:numFmt w:val="bullet"/>
      <w:lvlText w:val=""/>
      <w:lvlJc w:val="left"/>
      <w:pPr>
        <w:ind w:left="4793" w:hanging="360"/>
      </w:pPr>
      <w:rPr>
        <w:rFonts w:ascii="Symbol" w:hAnsi="Symbol" w:cs="Symbol"/>
      </w:rPr>
    </w:lvl>
    <w:lvl w:ilvl="7">
      <w:numFmt w:val="bullet"/>
      <w:lvlText w:val="o"/>
      <w:lvlJc w:val="left"/>
      <w:pPr>
        <w:ind w:left="5513" w:hanging="360"/>
      </w:pPr>
      <w:rPr>
        <w:rFonts w:ascii="Courier New" w:hAnsi="Courier New" w:cs="Courier New"/>
      </w:rPr>
    </w:lvl>
    <w:lvl w:ilvl="8">
      <w:numFmt w:val="bullet"/>
      <w:lvlText w:val=""/>
      <w:lvlJc w:val="left"/>
      <w:pPr>
        <w:ind w:left="6233" w:hanging="360"/>
      </w:pPr>
      <w:rPr>
        <w:rFonts w:ascii="Wingdings" w:hAnsi="Wingdings" w:cs="Wingdings"/>
      </w:rPr>
    </w:lvl>
  </w:abstractNum>
  <w:abstractNum w:abstractNumId="5" w15:restartNumberingAfterBreak="0">
    <w:nsid w:val="19F167DB"/>
    <w:multiLevelType w:val="multilevel"/>
    <w:tmpl w:val="14B029E0"/>
    <w:styleLink w:val="WW8Num2"/>
    <w:lvl w:ilvl="0">
      <w:start w:val="2"/>
      <w:numFmt w:val="lowerLetter"/>
      <w:lvlText w:val="%1)"/>
      <w:lvlJc w:val="left"/>
      <w:pPr>
        <w:ind w:left="106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09115F9"/>
    <w:multiLevelType w:val="multilevel"/>
    <w:tmpl w:val="66D2E460"/>
    <w:styleLink w:val="WW8Num15"/>
    <w:lvl w:ilvl="0">
      <w:numFmt w:val="bullet"/>
      <w:lvlText w:val=""/>
      <w:lvlJc w:val="left"/>
      <w:pPr>
        <w:ind w:left="473" w:hanging="360"/>
      </w:pPr>
      <w:rPr>
        <w:rFonts w:ascii="Webdings" w:eastAsia="Times New Roman" w:hAnsi="Webdings" w:cs="Times New Roman"/>
      </w:rPr>
    </w:lvl>
    <w:lvl w:ilvl="1">
      <w:numFmt w:val="bullet"/>
      <w:lvlText w:val="o"/>
      <w:lvlJc w:val="left"/>
      <w:pPr>
        <w:ind w:left="1193" w:hanging="360"/>
      </w:pPr>
      <w:rPr>
        <w:rFonts w:ascii="Courier New" w:hAnsi="Courier New" w:cs="Courier New"/>
      </w:rPr>
    </w:lvl>
    <w:lvl w:ilvl="2">
      <w:numFmt w:val="bullet"/>
      <w:lvlText w:val=""/>
      <w:lvlJc w:val="left"/>
      <w:pPr>
        <w:ind w:left="1913" w:hanging="360"/>
      </w:pPr>
      <w:rPr>
        <w:rFonts w:ascii="Wingdings" w:hAnsi="Wingdings" w:cs="Wingdings"/>
      </w:rPr>
    </w:lvl>
    <w:lvl w:ilvl="3">
      <w:numFmt w:val="bullet"/>
      <w:lvlText w:val=""/>
      <w:lvlJc w:val="left"/>
      <w:pPr>
        <w:ind w:left="2633" w:hanging="360"/>
      </w:pPr>
      <w:rPr>
        <w:rFonts w:ascii="Symbol" w:hAnsi="Symbol" w:cs="Symbol"/>
      </w:rPr>
    </w:lvl>
    <w:lvl w:ilvl="4">
      <w:numFmt w:val="bullet"/>
      <w:lvlText w:val="o"/>
      <w:lvlJc w:val="left"/>
      <w:pPr>
        <w:ind w:left="3353" w:hanging="360"/>
      </w:pPr>
      <w:rPr>
        <w:rFonts w:ascii="Courier New" w:hAnsi="Courier New" w:cs="Courier New"/>
      </w:rPr>
    </w:lvl>
    <w:lvl w:ilvl="5">
      <w:numFmt w:val="bullet"/>
      <w:lvlText w:val=""/>
      <w:lvlJc w:val="left"/>
      <w:pPr>
        <w:ind w:left="4073" w:hanging="360"/>
      </w:pPr>
      <w:rPr>
        <w:rFonts w:ascii="Wingdings" w:hAnsi="Wingdings" w:cs="Wingdings"/>
      </w:rPr>
    </w:lvl>
    <w:lvl w:ilvl="6">
      <w:numFmt w:val="bullet"/>
      <w:lvlText w:val=""/>
      <w:lvlJc w:val="left"/>
      <w:pPr>
        <w:ind w:left="4793" w:hanging="360"/>
      </w:pPr>
      <w:rPr>
        <w:rFonts w:ascii="Symbol" w:hAnsi="Symbol" w:cs="Symbol"/>
      </w:rPr>
    </w:lvl>
    <w:lvl w:ilvl="7">
      <w:numFmt w:val="bullet"/>
      <w:lvlText w:val="o"/>
      <w:lvlJc w:val="left"/>
      <w:pPr>
        <w:ind w:left="5513" w:hanging="360"/>
      </w:pPr>
      <w:rPr>
        <w:rFonts w:ascii="Courier New" w:hAnsi="Courier New" w:cs="Courier New"/>
      </w:rPr>
    </w:lvl>
    <w:lvl w:ilvl="8">
      <w:numFmt w:val="bullet"/>
      <w:lvlText w:val=""/>
      <w:lvlJc w:val="left"/>
      <w:pPr>
        <w:ind w:left="6233" w:hanging="360"/>
      </w:pPr>
      <w:rPr>
        <w:rFonts w:ascii="Wingdings" w:hAnsi="Wingdings" w:cs="Wingdings"/>
      </w:rPr>
    </w:lvl>
  </w:abstractNum>
  <w:abstractNum w:abstractNumId="7" w15:restartNumberingAfterBreak="0">
    <w:nsid w:val="231A651A"/>
    <w:multiLevelType w:val="multilevel"/>
    <w:tmpl w:val="A060F17C"/>
    <w:lvl w:ilvl="0">
      <w:start w:val="1"/>
      <w:numFmt w:val="decimal"/>
      <w:lvlText w:val="(%1)"/>
      <w:lvlJc w:val="left"/>
      <w:pPr>
        <w:ind w:left="397" w:hanging="37"/>
      </w:pPr>
      <w:rPr>
        <w:position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9E4B81"/>
    <w:multiLevelType w:val="multilevel"/>
    <w:tmpl w:val="ADDEBD90"/>
    <w:styleLink w:val="WW8Num10"/>
    <w:lvl w:ilvl="0">
      <w:numFmt w:val="bullet"/>
      <w:lvlText w:val="-"/>
      <w:lvlJc w:val="left"/>
      <w:pPr>
        <w:ind w:left="1004" w:hanging="360"/>
      </w:pPr>
      <w:rPr>
        <w:rFonts w:ascii="Tahoma" w:eastAsia="Times New Roman" w:hAnsi="Tahoma" w:cs="Tahoma"/>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9" w15:restartNumberingAfterBreak="0">
    <w:nsid w:val="2A1C1D42"/>
    <w:multiLevelType w:val="multilevel"/>
    <w:tmpl w:val="284080E0"/>
    <w:styleLink w:val="WW8Num18"/>
    <w:lvl w:ilvl="0">
      <w:numFmt w:val="bullet"/>
      <w:lvlText w:val=""/>
      <w:lvlJc w:val="left"/>
      <w:pPr>
        <w:ind w:left="720" w:hanging="360"/>
      </w:pPr>
      <w:rPr>
        <w:rFonts w:ascii="Symbol" w:hAnsi="Symbol" w:cs="Symbol"/>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0"/>
        <w:szCs w:val="20"/>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0"/>
        <w:szCs w:val="20"/>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33075BBB"/>
    <w:multiLevelType w:val="multilevel"/>
    <w:tmpl w:val="ADE6EEE6"/>
    <w:styleLink w:val="WW8Num12"/>
    <w:lvl w:ilvl="0">
      <w:numFmt w:val="bullet"/>
      <w:lvlText w:val="-"/>
      <w:lvlJc w:val="left"/>
      <w:pPr>
        <w:ind w:left="644" w:hanging="360"/>
      </w:pPr>
      <w:rPr>
        <w:rFonts w:ascii="Arial Narrow" w:eastAsia="Times New Roman" w:hAnsi="Arial Narrow" w:cs="Times New Roman"/>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11" w15:restartNumberingAfterBreak="0">
    <w:nsid w:val="36290CEB"/>
    <w:multiLevelType w:val="multilevel"/>
    <w:tmpl w:val="AFBC4DF6"/>
    <w:styleLink w:val="WW8Num17"/>
    <w:lvl w:ilvl="0">
      <w:numFmt w:val="bullet"/>
      <w:lvlText w:val=""/>
      <w:lvlJc w:val="left"/>
      <w:pPr>
        <w:ind w:left="1287"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36D30295"/>
    <w:multiLevelType w:val="multilevel"/>
    <w:tmpl w:val="54D61CE4"/>
    <w:styleLink w:val="WW8Num13"/>
    <w:lvl w:ilvl="0">
      <w:numFmt w:val="bullet"/>
      <w:lvlText w:val=""/>
      <w:lvlJc w:val="left"/>
      <w:pPr>
        <w:ind w:left="473" w:hanging="360"/>
      </w:pPr>
      <w:rPr>
        <w:rFonts w:ascii="Webdings" w:eastAsia="Times New Roman" w:hAnsi="Webdings" w:cs="Times New Roman"/>
      </w:rPr>
    </w:lvl>
    <w:lvl w:ilvl="1">
      <w:numFmt w:val="bullet"/>
      <w:lvlText w:val="o"/>
      <w:lvlJc w:val="left"/>
      <w:pPr>
        <w:ind w:left="1193" w:hanging="360"/>
      </w:pPr>
      <w:rPr>
        <w:rFonts w:ascii="Courier New" w:hAnsi="Courier New" w:cs="Courier New"/>
      </w:rPr>
    </w:lvl>
    <w:lvl w:ilvl="2">
      <w:numFmt w:val="bullet"/>
      <w:lvlText w:val=""/>
      <w:lvlJc w:val="left"/>
      <w:pPr>
        <w:ind w:left="1913" w:hanging="360"/>
      </w:pPr>
      <w:rPr>
        <w:rFonts w:ascii="Wingdings" w:hAnsi="Wingdings" w:cs="Wingdings"/>
      </w:rPr>
    </w:lvl>
    <w:lvl w:ilvl="3">
      <w:numFmt w:val="bullet"/>
      <w:lvlText w:val=""/>
      <w:lvlJc w:val="left"/>
      <w:pPr>
        <w:ind w:left="2633" w:hanging="360"/>
      </w:pPr>
      <w:rPr>
        <w:rFonts w:ascii="Symbol" w:hAnsi="Symbol" w:cs="Symbol"/>
      </w:rPr>
    </w:lvl>
    <w:lvl w:ilvl="4">
      <w:numFmt w:val="bullet"/>
      <w:lvlText w:val="o"/>
      <w:lvlJc w:val="left"/>
      <w:pPr>
        <w:ind w:left="3353" w:hanging="360"/>
      </w:pPr>
      <w:rPr>
        <w:rFonts w:ascii="Courier New" w:hAnsi="Courier New" w:cs="Courier New"/>
      </w:rPr>
    </w:lvl>
    <w:lvl w:ilvl="5">
      <w:numFmt w:val="bullet"/>
      <w:lvlText w:val=""/>
      <w:lvlJc w:val="left"/>
      <w:pPr>
        <w:ind w:left="4073" w:hanging="360"/>
      </w:pPr>
      <w:rPr>
        <w:rFonts w:ascii="Wingdings" w:hAnsi="Wingdings" w:cs="Wingdings"/>
      </w:rPr>
    </w:lvl>
    <w:lvl w:ilvl="6">
      <w:numFmt w:val="bullet"/>
      <w:lvlText w:val=""/>
      <w:lvlJc w:val="left"/>
      <w:pPr>
        <w:ind w:left="4793" w:hanging="360"/>
      </w:pPr>
      <w:rPr>
        <w:rFonts w:ascii="Symbol" w:hAnsi="Symbol" w:cs="Symbol"/>
      </w:rPr>
    </w:lvl>
    <w:lvl w:ilvl="7">
      <w:numFmt w:val="bullet"/>
      <w:lvlText w:val="o"/>
      <w:lvlJc w:val="left"/>
      <w:pPr>
        <w:ind w:left="5513" w:hanging="360"/>
      </w:pPr>
      <w:rPr>
        <w:rFonts w:ascii="Courier New" w:hAnsi="Courier New" w:cs="Courier New"/>
      </w:rPr>
    </w:lvl>
    <w:lvl w:ilvl="8">
      <w:numFmt w:val="bullet"/>
      <w:lvlText w:val=""/>
      <w:lvlJc w:val="left"/>
      <w:pPr>
        <w:ind w:left="6233" w:hanging="360"/>
      </w:pPr>
      <w:rPr>
        <w:rFonts w:ascii="Wingdings" w:hAnsi="Wingdings" w:cs="Wingdings"/>
      </w:rPr>
    </w:lvl>
  </w:abstractNum>
  <w:abstractNum w:abstractNumId="13" w15:restartNumberingAfterBreak="0">
    <w:nsid w:val="40832783"/>
    <w:multiLevelType w:val="multilevel"/>
    <w:tmpl w:val="229652BA"/>
    <w:styleLink w:val="WW8Num5"/>
    <w:lvl w:ilvl="0">
      <w:numFmt w:val="bullet"/>
      <w:lvlText w:val=""/>
      <w:lvlJc w:val="left"/>
      <w:pPr>
        <w:ind w:left="720" w:hanging="360"/>
      </w:pPr>
      <w:rPr>
        <w:rFonts w:ascii="Symbol" w:hAnsi="Symbol" w:cs="Symbol"/>
        <w:sz w:val="16"/>
        <w:szCs w:val="18"/>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 w15:restartNumberingAfterBreak="0">
    <w:nsid w:val="446359B8"/>
    <w:multiLevelType w:val="multilevel"/>
    <w:tmpl w:val="3F284CD6"/>
    <w:styleLink w:val="WW8Num19"/>
    <w:lvl w:ilvl="0">
      <w:numFmt w:val="bullet"/>
      <w:lvlText w:val=""/>
      <w:lvlJc w:val="left"/>
      <w:pPr>
        <w:ind w:left="1287"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32320BC"/>
    <w:multiLevelType w:val="multilevel"/>
    <w:tmpl w:val="17B00812"/>
    <w:styleLink w:val="WWNum2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6" w15:restartNumberingAfterBreak="0">
    <w:nsid w:val="57EC4F54"/>
    <w:multiLevelType w:val="multilevel"/>
    <w:tmpl w:val="1E7A9BC2"/>
    <w:lvl w:ilvl="0">
      <w:numFmt w:val="bullet"/>
      <w:lvlText w:val="•"/>
      <w:lvlJc w:val="left"/>
      <w:pPr>
        <w:ind w:left="2138" w:hanging="360"/>
      </w:pPr>
      <w:rPr>
        <w:rFonts w:ascii="Tahoma" w:eastAsia="OpenSymbol" w:hAnsi="Tahoma" w:cs="OpenSymbol"/>
        <w:sz w:val="14"/>
        <w:szCs w:val="16"/>
      </w:rPr>
    </w:lvl>
    <w:lvl w:ilvl="1">
      <w:numFmt w:val="bullet"/>
      <w:lvlText w:val="◦"/>
      <w:lvlJc w:val="left"/>
      <w:pPr>
        <w:ind w:left="2498" w:hanging="360"/>
      </w:pPr>
      <w:rPr>
        <w:rFonts w:ascii="Tahoma" w:eastAsia="OpenSymbol" w:hAnsi="Tahoma" w:cs="OpenSymbol"/>
        <w:sz w:val="14"/>
        <w:szCs w:val="16"/>
      </w:rPr>
    </w:lvl>
    <w:lvl w:ilvl="2">
      <w:numFmt w:val="bullet"/>
      <w:lvlText w:val="▪"/>
      <w:lvlJc w:val="left"/>
      <w:pPr>
        <w:ind w:left="2858" w:hanging="360"/>
      </w:pPr>
      <w:rPr>
        <w:rFonts w:ascii="Tahoma" w:eastAsia="OpenSymbol" w:hAnsi="Tahoma" w:cs="OpenSymbol"/>
        <w:sz w:val="14"/>
        <w:szCs w:val="16"/>
      </w:rPr>
    </w:lvl>
    <w:lvl w:ilvl="3">
      <w:numFmt w:val="bullet"/>
      <w:lvlText w:val="•"/>
      <w:lvlJc w:val="left"/>
      <w:pPr>
        <w:ind w:left="3218" w:hanging="360"/>
      </w:pPr>
      <w:rPr>
        <w:rFonts w:ascii="Tahoma" w:eastAsia="OpenSymbol" w:hAnsi="Tahoma" w:cs="OpenSymbol"/>
        <w:sz w:val="14"/>
        <w:szCs w:val="16"/>
      </w:rPr>
    </w:lvl>
    <w:lvl w:ilvl="4">
      <w:numFmt w:val="bullet"/>
      <w:lvlText w:val="◦"/>
      <w:lvlJc w:val="left"/>
      <w:pPr>
        <w:ind w:left="3578" w:hanging="360"/>
      </w:pPr>
      <w:rPr>
        <w:rFonts w:ascii="Tahoma" w:eastAsia="OpenSymbol" w:hAnsi="Tahoma" w:cs="OpenSymbol"/>
        <w:sz w:val="14"/>
        <w:szCs w:val="16"/>
      </w:rPr>
    </w:lvl>
    <w:lvl w:ilvl="5">
      <w:numFmt w:val="bullet"/>
      <w:lvlText w:val="▪"/>
      <w:lvlJc w:val="left"/>
      <w:pPr>
        <w:ind w:left="3938" w:hanging="360"/>
      </w:pPr>
      <w:rPr>
        <w:rFonts w:ascii="Tahoma" w:eastAsia="OpenSymbol" w:hAnsi="Tahoma" w:cs="OpenSymbol"/>
        <w:sz w:val="14"/>
        <w:szCs w:val="16"/>
      </w:rPr>
    </w:lvl>
    <w:lvl w:ilvl="6">
      <w:numFmt w:val="bullet"/>
      <w:lvlText w:val="•"/>
      <w:lvlJc w:val="left"/>
      <w:pPr>
        <w:ind w:left="4298" w:hanging="360"/>
      </w:pPr>
      <w:rPr>
        <w:rFonts w:ascii="Tahoma" w:eastAsia="OpenSymbol" w:hAnsi="Tahoma" w:cs="OpenSymbol"/>
        <w:sz w:val="14"/>
        <w:szCs w:val="16"/>
      </w:rPr>
    </w:lvl>
    <w:lvl w:ilvl="7">
      <w:numFmt w:val="bullet"/>
      <w:lvlText w:val="◦"/>
      <w:lvlJc w:val="left"/>
      <w:pPr>
        <w:ind w:left="4658" w:hanging="360"/>
      </w:pPr>
      <w:rPr>
        <w:rFonts w:ascii="Tahoma" w:eastAsia="OpenSymbol" w:hAnsi="Tahoma" w:cs="OpenSymbol"/>
        <w:sz w:val="14"/>
        <w:szCs w:val="16"/>
      </w:rPr>
    </w:lvl>
    <w:lvl w:ilvl="8">
      <w:numFmt w:val="bullet"/>
      <w:lvlText w:val="▪"/>
      <w:lvlJc w:val="left"/>
      <w:pPr>
        <w:ind w:left="5018" w:hanging="360"/>
      </w:pPr>
      <w:rPr>
        <w:rFonts w:ascii="Tahoma" w:eastAsia="OpenSymbol" w:hAnsi="Tahoma" w:cs="OpenSymbol"/>
        <w:sz w:val="14"/>
        <w:szCs w:val="16"/>
      </w:rPr>
    </w:lvl>
  </w:abstractNum>
  <w:abstractNum w:abstractNumId="17" w15:restartNumberingAfterBreak="0">
    <w:nsid w:val="590C5F77"/>
    <w:multiLevelType w:val="multilevel"/>
    <w:tmpl w:val="48D0A242"/>
    <w:styleLink w:val="WW8Num16"/>
    <w:lvl w:ilvl="0">
      <w:numFmt w:val="bullet"/>
      <w:lvlText w:val=""/>
      <w:lvlJc w:val="left"/>
      <w:pPr>
        <w:ind w:left="644" w:hanging="360"/>
      </w:pPr>
      <w:rPr>
        <w:rFonts w:ascii="Symbol" w:hAnsi="Symbol" w:cs="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18" w15:restartNumberingAfterBreak="0">
    <w:nsid w:val="5C160CFD"/>
    <w:multiLevelType w:val="multilevel"/>
    <w:tmpl w:val="F768E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A158DE"/>
    <w:multiLevelType w:val="multilevel"/>
    <w:tmpl w:val="0EF06754"/>
    <w:styleLink w:val="WW8Num11"/>
    <w:lvl w:ilvl="0">
      <w:numFmt w:val="bullet"/>
      <w:lvlText w:val="-"/>
      <w:lvlJc w:val="left"/>
      <w:pPr>
        <w:ind w:left="720" w:hanging="360"/>
      </w:pPr>
      <w:rPr>
        <w:rFonts w:ascii="Tahoma" w:eastAsia="Times New Roman" w:hAnsi="Tahoma" w:cs="Tahoma"/>
        <w:sz w:val="1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6DBF7842"/>
    <w:multiLevelType w:val="multilevel"/>
    <w:tmpl w:val="823CB00C"/>
    <w:styleLink w:val="WW8Num14"/>
    <w:lvl w:ilvl="0">
      <w:numFmt w:val="bullet"/>
      <w:lvlText w:val="-"/>
      <w:lvlJc w:val="left"/>
      <w:pPr>
        <w:ind w:left="644" w:hanging="360"/>
      </w:pPr>
      <w:rPr>
        <w:rFonts w:ascii="Tahoma" w:eastAsia="Times New Roman" w:hAnsi="Tahoma" w:cs="Tahoma"/>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abstractNum w:abstractNumId="21" w15:restartNumberingAfterBreak="0">
    <w:nsid w:val="75CB460E"/>
    <w:multiLevelType w:val="multilevel"/>
    <w:tmpl w:val="B24A4B56"/>
    <w:lvl w:ilvl="0">
      <w:numFmt w:val="bullet"/>
      <w:lvlText w:val="•"/>
      <w:lvlJc w:val="left"/>
      <w:pPr>
        <w:ind w:left="1363" w:hanging="360"/>
      </w:pPr>
      <w:rPr>
        <w:rFonts w:ascii="Tahoma" w:eastAsia="OpenSymbol" w:hAnsi="Tahoma" w:cs="OpenSymbol"/>
        <w:sz w:val="14"/>
        <w:szCs w:val="16"/>
      </w:rPr>
    </w:lvl>
    <w:lvl w:ilvl="1">
      <w:numFmt w:val="bullet"/>
      <w:lvlText w:val="◦"/>
      <w:lvlJc w:val="left"/>
      <w:pPr>
        <w:ind w:left="1723" w:hanging="360"/>
      </w:pPr>
      <w:rPr>
        <w:rFonts w:ascii="Tahoma" w:eastAsia="OpenSymbol" w:hAnsi="Tahoma" w:cs="OpenSymbol"/>
        <w:sz w:val="14"/>
        <w:szCs w:val="16"/>
      </w:rPr>
    </w:lvl>
    <w:lvl w:ilvl="2">
      <w:numFmt w:val="bullet"/>
      <w:lvlText w:val="▪"/>
      <w:lvlJc w:val="left"/>
      <w:pPr>
        <w:ind w:left="2083" w:hanging="360"/>
      </w:pPr>
      <w:rPr>
        <w:rFonts w:ascii="Tahoma" w:eastAsia="OpenSymbol" w:hAnsi="Tahoma" w:cs="OpenSymbol"/>
        <w:sz w:val="14"/>
        <w:szCs w:val="16"/>
      </w:rPr>
    </w:lvl>
    <w:lvl w:ilvl="3">
      <w:numFmt w:val="bullet"/>
      <w:lvlText w:val="•"/>
      <w:lvlJc w:val="left"/>
      <w:pPr>
        <w:ind w:left="2443" w:hanging="360"/>
      </w:pPr>
      <w:rPr>
        <w:rFonts w:ascii="Tahoma" w:eastAsia="OpenSymbol" w:hAnsi="Tahoma" w:cs="OpenSymbol"/>
        <w:sz w:val="14"/>
        <w:szCs w:val="16"/>
      </w:rPr>
    </w:lvl>
    <w:lvl w:ilvl="4">
      <w:numFmt w:val="bullet"/>
      <w:lvlText w:val="◦"/>
      <w:lvlJc w:val="left"/>
      <w:pPr>
        <w:ind w:left="2803" w:hanging="360"/>
      </w:pPr>
      <w:rPr>
        <w:rFonts w:ascii="Tahoma" w:eastAsia="OpenSymbol" w:hAnsi="Tahoma" w:cs="OpenSymbol"/>
        <w:sz w:val="14"/>
        <w:szCs w:val="16"/>
      </w:rPr>
    </w:lvl>
    <w:lvl w:ilvl="5">
      <w:numFmt w:val="bullet"/>
      <w:lvlText w:val="▪"/>
      <w:lvlJc w:val="left"/>
      <w:pPr>
        <w:ind w:left="3163" w:hanging="360"/>
      </w:pPr>
      <w:rPr>
        <w:rFonts w:ascii="Tahoma" w:eastAsia="OpenSymbol" w:hAnsi="Tahoma" w:cs="OpenSymbol"/>
        <w:sz w:val="14"/>
        <w:szCs w:val="16"/>
      </w:rPr>
    </w:lvl>
    <w:lvl w:ilvl="6">
      <w:numFmt w:val="bullet"/>
      <w:lvlText w:val="•"/>
      <w:lvlJc w:val="left"/>
      <w:pPr>
        <w:ind w:left="3523" w:hanging="360"/>
      </w:pPr>
      <w:rPr>
        <w:rFonts w:ascii="Tahoma" w:eastAsia="OpenSymbol" w:hAnsi="Tahoma" w:cs="OpenSymbol"/>
        <w:sz w:val="14"/>
        <w:szCs w:val="16"/>
      </w:rPr>
    </w:lvl>
    <w:lvl w:ilvl="7">
      <w:numFmt w:val="bullet"/>
      <w:lvlText w:val="◦"/>
      <w:lvlJc w:val="left"/>
      <w:pPr>
        <w:ind w:left="3883" w:hanging="360"/>
      </w:pPr>
      <w:rPr>
        <w:rFonts w:ascii="Tahoma" w:eastAsia="OpenSymbol" w:hAnsi="Tahoma" w:cs="OpenSymbol"/>
        <w:sz w:val="14"/>
        <w:szCs w:val="16"/>
      </w:rPr>
    </w:lvl>
    <w:lvl w:ilvl="8">
      <w:numFmt w:val="bullet"/>
      <w:lvlText w:val="▪"/>
      <w:lvlJc w:val="left"/>
      <w:pPr>
        <w:ind w:left="4243" w:hanging="360"/>
      </w:pPr>
      <w:rPr>
        <w:rFonts w:ascii="Tahoma" w:eastAsia="OpenSymbol" w:hAnsi="Tahoma" w:cs="OpenSymbol"/>
        <w:sz w:val="14"/>
        <w:szCs w:val="16"/>
      </w:rPr>
    </w:lvl>
  </w:abstractNum>
  <w:abstractNum w:abstractNumId="22" w15:restartNumberingAfterBreak="0">
    <w:nsid w:val="76723860"/>
    <w:multiLevelType w:val="multilevel"/>
    <w:tmpl w:val="F092B958"/>
    <w:styleLink w:val="WW8Num3"/>
    <w:lvl w:ilvl="0">
      <w:numFmt w:val="bullet"/>
      <w:lvlText w:val=""/>
      <w:lvlJc w:val="left"/>
      <w:pPr>
        <w:ind w:left="765" w:hanging="360"/>
      </w:pPr>
      <w:rPr>
        <w:rFonts w:ascii="Symbol" w:hAnsi="Symbol" w:cs="Symbol"/>
        <w:sz w:val="18"/>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79E3C04"/>
    <w:multiLevelType w:val="multilevel"/>
    <w:tmpl w:val="5554ED24"/>
    <w:styleLink w:val="WW8Num7"/>
    <w:lvl w:ilvl="0">
      <w:numFmt w:val="bullet"/>
      <w:lvlText w:val="-"/>
      <w:lvlJc w:val="left"/>
      <w:pPr>
        <w:ind w:left="1068" w:hanging="360"/>
      </w:pPr>
      <w:rPr>
        <w:rFonts w:ascii="Tahoma" w:eastAsia="Times New Roman" w:hAnsi="Tahoma" w:cs="Tahoma"/>
        <w:sz w:val="14"/>
        <w:szCs w:val="14"/>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cs="Wingdings"/>
      </w:rPr>
    </w:lvl>
    <w:lvl w:ilvl="3">
      <w:numFmt w:val="bullet"/>
      <w:lvlText w:val=""/>
      <w:lvlJc w:val="left"/>
      <w:pPr>
        <w:ind w:left="3228" w:hanging="360"/>
      </w:pPr>
      <w:rPr>
        <w:rFonts w:ascii="Symbol" w:hAnsi="Symbol" w:cs="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Symbol" w:hAnsi="Symbol" w:cs="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cs="Wingdings"/>
      </w:rPr>
    </w:lvl>
  </w:abstractNum>
  <w:abstractNum w:abstractNumId="24" w15:restartNumberingAfterBreak="0">
    <w:nsid w:val="79F9237C"/>
    <w:multiLevelType w:val="multilevel"/>
    <w:tmpl w:val="EFCE5682"/>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5" w15:restartNumberingAfterBreak="0">
    <w:nsid w:val="7C6170DF"/>
    <w:multiLevelType w:val="multilevel"/>
    <w:tmpl w:val="B20645A2"/>
    <w:styleLink w:val="WW8Num6"/>
    <w:lvl w:ilvl="0">
      <w:numFmt w:val="bullet"/>
      <w:lvlText w:val="-"/>
      <w:lvlJc w:val="left"/>
      <w:pPr>
        <w:ind w:left="644" w:hanging="360"/>
      </w:pPr>
      <w:rPr>
        <w:rFonts w:ascii="Tahoma" w:eastAsia="Times New Roman" w:hAnsi="Tahoma" w:cs="Tahoma"/>
        <w:shd w:val="clear" w:color="auto" w:fill="008080"/>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cs="Wingdings"/>
      </w:rPr>
    </w:lvl>
    <w:lvl w:ilvl="3">
      <w:numFmt w:val="bullet"/>
      <w:lvlText w:val=""/>
      <w:lvlJc w:val="left"/>
      <w:pPr>
        <w:ind w:left="2804" w:hanging="360"/>
      </w:pPr>
      <w:rPr>
        <w:rFonts w:ascii="Symbol" w:hAnsi="Symbol" w:cs="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cs="Wingdings"/>
      </w:rPr>
    </w:lvl>
    <w:lvl w:ilvl="6">
      <w:numFmt w:val="bullet"/>
      <w:lvlText w:val=""/>
      <w:lvlJc w:val="left"/>
      <w:pPr>
        <w:ind w:left="4964" w:hanging="360"/>
      </w:pPr>
      <w:rPr>
        <w:rFonts w:ascii="Symbol" w:hAnsi="Symbol" w:cs="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cs="Wingdings"/>
      </w:rPr>
    </w:lvl>
  </w:abstractNum>
  <w:num w:numId="1">
    <w:abstractNumId w:val="24"/>
  </w:num>
  <w:num w:numId="2">
    <w:abstractNumId w:val="5"/>
  </w:num>
  <w:num w:numId="3">
    <w:abstractNumId w:val="22"/>
  </w:num>
  <w:num w:numId="4">
    <w:abstractNumId w:val="3"/>
  </w:num>
  <w:num w:numId="5">
    <w:abstractNumId w:val="13"/>
  </w:num>
  <w:num w:numId="6">
    <w:abstractNumId w:val="25"/>
  </w:num>
  <w:num w:numId="7">
    <w:abstractNumId w:val="23"/>
  </w:num>
  <w:num w:numId="8">
    <w:abstractNumId w:val="2"/>
  </w:num>
  <w:num w:numId="9">
    <w:abstractNumId w:val="4"/>
  </w:num>
  <w:num w:numId="10">
    <w:abstractNumId w:val="8"/>
  </w:num>
  <w:num w:numId="11">
    <w:abstractNumId w:val="19"/>
  </w:num>
  <w:num w:numId="12">
    <w:abstractNumId w:val="10"/>
  </w:num>
  <w:num w:numId="13">
    <w:abstractNumId w:val="12"/>
  </w:num>
  <w:num w:numId="14">
    <w:abstractNumId w:val="20"/>
  </w:num>
  <w:num w:numId="15">
    <w:abstractNumId w:val="6"/>
  </w:num>
  <w:num w:numId="16">
    <w:abstractNumId w:val="17"/>
  </w:num>
  <w:num w:numId="17">
    <w:abstractNumId w:val="11"/>
  </w:num>
  <w:num w:numId="18">
    <w:abstractNumId w:val="9"/>
  </w:num>
  <w:num w:numId="19">
    <w:abstractNumId w:val="14"/>
  </w:num>
  <w:num w:numId="20">
    <w:abstractNumId w:val="1"/>
  </w:num>
  <w:num w:numId="21">
    <w:abstractNumId w:val="15"/>
  </w:num>
  <w:num w:numId="22">
    <w:abstractNumId w:val="9"/>
    <w:lvlOverride w:ilvl="0"/>
  </w:num>
  <w:num w:numId="23">
    <w:abstractNumId w:val="23"/>
    <w:lvlOverride w:ilvl="0"/>
  </w:num>
  <w:num w:numId="24">
    <w:abstractNumId w:val="19"/>
    <w:lvlOverride w:ilvl="0"/>
  </w:num>
  <w:num w:numId="25">
    <w:abstractNumId w:val="0"/>
  </w:num>
  <w:num w:numId="26">
    <w:abstractNumId w:val="17"/>
    <w:lvlOverride w:ilvl="0"/>
  </w:num>
  <w:num w:numId="27">
    <w:abstractNumId w:val="16"/>
  </w:num>
  <w:num w:numId="28">
    <w:abstractNumId w:val="13"/>
    <w:lvlOverride w:ilvl="0"/>
  </w:num>
  <w:num w:numId="29">
    <w:abstractNumId w:val="13"/>
    <w:lvlOverride w:ilvl="0">
      <w:startOverride w:val="1"/>
    </w:lvlOverride>
  </w:num>
  <w:num w:numId="30">
    <w:abstractNumId w:val="21"/>
  </w:num>
  <w:num w:numId="31">
    <w:abstractNumId w:val="1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
  <w:rsids>
    <w:rsidRoot w:val="0005419A"/>
    <w:rsid w:val="0005419A"/>
    <w:rsid w:val="00781C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BBC89A"/>
  <w15:docId w15:val="{7758B00F-0C4F-4D4D-AFCA-D2BBB295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sGoth BT" w:eastAsia="Arial Unicode MS" w:hAnsi="NewsGoth BT" w:cs="Mangal"/>
        <w:kern w:val="3"/>
        <w:sz w:val="21"/>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Standard"/>
    <w:next w:val="Titre2"/>
    <w:pPr>
      <w:keepNext/>
      <w:tabs>
        <w:tab w:val="left" w:pos="864"/>
      </w:tabs>
      <w:ind w:left="432" w:hanging="432"/>
      <w:jc w:val="center"/>
      <w:outlineLvl w:val="0"/>
    </w:pPr>
    <w:rPr>
      <w:b/>
      <w:bCs/>
      <w:caps/>
      <w:color w:val="008000"/>
      <w:sz w:val="42"/>
      <w:szCs w:val="20"/>
      <w14:shadow w14:blurRad="0" w14:dist="17957" w14:dir="2700000" w14:sx="100000" w14:sy="100000" w14:kx="0" w14:ky="0" w14:algn="b">
        <w14:srgbClr w14:val="000000"/>
      </w14:shadow>
    </w:rPr>
  </w:style>
  <w:style w:type="paragraph" w:styleId="Titre2">
    <w:name w:val="heading 2"/>
    <w:basedOn w:val="Standard"/>
    <w:next w:val="Standard"/>
    <w:pPr>
      <w:keepNext/>
      <w:tabs>
        <w:tab w:val="left" w:pos="1152"/>
      </w:tabs>
      <w:ind w:left="576" w:hanging="576"/>
      <w:jc w:val="center"/>
      <w:outlineLvl w:val="1"/>
    </w:pPr>
    <w:rPr>
      <w:b/>
      <w:bCs/>
      <w:color w:val="008000"/>
      <w:sz w:val="42"/>
      <w:szCs w:val="20"/>
      <w14:shadow w14:blurRad="0" w14:dist="17957" w14:dir="2700000" w14:sx="100000" w14:sy="100000" w14:kx="0" w14:ky="0" w14:algn="b">
        <w14:srgbClr w14:val="000000"/>
      </w14:shadow>
    </w:rPr>
  </w:style>
  <w:style w:type="paragraph" w:styleId="Titre3">
    <w:name w:val="heading 3"/>
    <w:basedOn w:val="Standard"/>
    <w:next w:val="Standard"/>
    <w:pPr>
      <w:keepNext/>
      <w:shd w:val="clear" w:color="auto" w:fill="E5E5E5"/>
      <w:tabs>
        <w:tab w:val="left" w:pos="1440"/>
      </w:tabs>
      <w:ind w:left="720" w:hanging="720"/>
      <w:jc w:val="both"/>
      <w:outlineLvl w:val="2"/>
    </w:pPr>
    <w:rPr>
      <w:b/>
      <w:bCs/>
      <w:caps/>
      <w:sz w:val="28"/>
      <w:szCs w:val="20"/>
    </w:rPr>
  </w:style>
  <w:style w:type="paragraph" w:styleId="Titre4">
    <w:name w:val="heading 4"/>
    <w:basedOn w:val="Standard"/>
    <w:next w:val="Standard"/>
    <w:pPr>
      <w:keepNext/>
      <w:tabs>
        <w:tab w:val="left" w:pos="1728"/>
      </w:tabs>
      <w:ind w:left="864" w:hanging="864"/>
      <w:outlineLvl w:val="3"/>
    </w:pPr>
    <w:rPr>
      <w:b/>
      <w:bCs/>
    </w:rPr>
  </w:style>
  <w:style w:type="paragraph" w:styleId="Titre7">
    <w:name w:val="heading 7"/>
    <w:basedOn w:val="Standard"/>
    <w:next w:val="Standard"/>
    <w:pPr>
      <w:keepNext/>
      <w:tabs>
        <w:tab w:val="left" w:pos="2592"/>
      </w:tabs>
      <w:ind w:left="1296" w:hanging="1296"/>
      <w:jc w:val="both"/>
      <w:outlineLvl w:val="6"/>
    </w:pPr>
    <w:rPr>
      <w:rFonts w:ascii="Tahoma" w:eastAsia="Tahoma" w:hAnsi="Tahoma" w:cs="Tahoma"/>
      <w:b/>
      <w:color w:val="FFFFF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4"/>
      <w:lang w:bidi="ar-SA"/>
    </w:rPr>
  </w:style>
  <w:style w:type="paragraph" w:customStyle="1" w:styleId="Heading">
    <w:name w:val="Heading"/>
    <w:basedOn w:val="Standard"/>
    <w:next w:val="Textbody"/>
    <w:pPr>
      <w:jc w:val="center"/>
    </w:pPr>
    <w:rPr>
      <w:b/>
      <w:bCs/>
      <w:sz w:val="36"/>
      <w:szCs w:val="36"/>
    </w:rPr>
  </w:style>
  <w:style w:type="paragraph" w:customStyle="1" w:styleId="Textbody">
    <w:name w:val="Text body"/>
    <w:basedOn w:val="Normal"/>
    <w:pPr>
      <w:jc w:val="both"/>
    </w:pPr>
    <w:rPr>
      <w:rFonts w:ascii="Arial Narrow" w:eastAsia="Tahoma" w:hAnsi="Arial Narrow" w:cs="Tahoma"/>
      <w:i/>
      <w:sz w:val="18"/>
      <w:szCs w:val="18"/>
      <w:lang w:bidi="ar-SA"/>
    </w:rPr>
  </w:style>
  <w:style w:type="paragraph" w:styleId="Liste">
    <w:name w:val="List"/>
    <w:basedOn w:val="Textbody"/>
    <w:rPr>
      <w:rFonts w:ascii="Liberation Sans" w:eastAsia="Liberation Sans" w:hAnsi="Liberation Sans"/>
    </w:rPr>
  </w:style>
  <w:style w:type="paragraph" w:styleId="Lgende">
    <w:name w:val="caption"/>
    <w:basedOn w:val="Standard"/>
    <w:pPr>
      <w:suppressLineNumbers/>
      <w:spacing w:before="120" w:after="120"/>
    </w:pPr>
    <w:rPr>
      <w:rFonts w:ascii="NewsGoth BT" w:eastAsia="NewsGoth BT" w:hAnsi="NewsGoth BT" w:cs="Mangal"/>
      <w:i/>
      <w:iCs/>
    </w:rPr>
  </w:style>
  <w:style w:type="paragraph" w:customStyle="1" w:styleId="Index">
    <w:name w:val="Index"/>
    <w:basedOn w:val="Standard"/>
    <w:pPr>
      <w:suppressLineNumbers/>
    </w:pPr>
    <w:rPr>
      <w:rFonts w:ascii="Liberation Sans" w:eastAsia="Liberation Sans" w:hAnsi="Liberation Sans" w:cs="Tahoma"/>
    </w:rPr>
  </w:style>
  <w:style w:type="paragraph" w:customStyle="1" w:styleId="Titre10">
    <w:name w:val="Titre1"/>
    <w:basedOn w:val="Standard"/>
    <w:next w:val="Textbody"/>
    <w:pPr>
      <w:keepNext/>
      <w:spacing w:before="240" w:after="120"/>
    </w:pPr>
    <w:rPr>
      <w:rFonts w:ascii="Liberation Sans" w:eastAsia="Lucida Sans Unicode" w:hAnsi="Liberation Sans" w:cs="Tahoma"/>
      <w:sz w:val="28"/>
      <w:szCs w:val="28"/>
    </w:rPr>
  </w:style>
  <w:style w:type="paragraph" w:customStyle="1" w:styleId="Lgende1">
    <w:name w:val="Légende1"/>
    <w:basedOn w:val="Standard"/>
    <w:pPr>
      <w:suppressLineNumbers/>
      <w:spacing w:before="120" w:after="120"/>
    </w:pPr>
    <w:rPr>
      <w:rFonts w:ascii="Liberation Sans" w:eastAsia="Liberation Sans" w:hAnsi="Liberation Sans" w:cs="Tahoma"/>
      <w:i/>
      <w:iCs/>
    </w:rPr>
  </w:style>
  <w:style w:type="paragraph" w:customStyle="1" w:styleId="Footnote">
    <w:name w:val="Footnote"/>
    <w:basedOn w:val="Standard"/>
    <w:pPr>
      <w:jc w:val="both"/>
    </w:pPr>
    <w:rPr>
      <w:rFonts w:ascii="Arial" w:eastAsia="Arial" w:hAnsi="Arial" w:cs="Arial"/>
      <w:sz w:val="20"/>
      <w:szCs w:val="20"/>
    </w:rPr>
  </w:style>
  <w:style w:type="paragraph" w:customStyle="1" w:styleId="normalformulaire">
    <w:name w:val="normal formulaire"/>
    <w:basedOn w:val="Standard"/>
    <w:pPr>
      <w:jc w:val="both"/>
    </w:pPr>
    <w:rPr>
      <w:rFonts w:ascii="Tahoma" w:eastAsia="Tahoma" w:hAnsi="Tahoma" w:cs="Tahoma"/>
      <w:sz w:val="16"/>
    </w:rPr>
  </w:style>
  <w:style w:type="paragraph" w:customStyle="1" w:styleId="titreformulaire">
    <w:name w:val="titre formulaire"/>
    <w:basedOn w:val="Titre7"/>
    <w:pPr>
      <w:ind w:left="0" w:firstLine="0"/>
    </w:pPr>
  </w:style>
  <w:style w:type="paragraph" w:customStyle="1" w:styleId="italiqueformulaire">
    <w:name w:val="italique formulaire"/>
    <w:basedOn w:val="normalformulaire"/>
    <w:rPr>
      <w:i/>
      <w:sz w:val="14"/>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Corpsdetexte31">
    <w:name w:val="Corps de texte 31"/>
    <w:basedOn w:val="Standard"/>
    <w:rPr>
      <w:color w:val="008000"/>
    </w:rPr>
  </w:style>
  <w:style w:type="paragraph" w:customStyle="1" w:styleId="Corpsdetexte21">
    <w:name w:val="Corps de texte 21"/>
    <w:basedOn w:val="Standard"/>
    <w:rPr>
      <w:sz w:val="20"/>
    </w:rPr>
  </w:style>
  <w:style w:type="paragraph" w:customStyle="1" w:styleId="Source">
    <w:name w:val="Source"/>
    <w:basedOn w:val="Standard"/>
    <w:rPr>
      <w:rFonts w:ascii="Arial" w:eastAsia="Arial" w:hAnsi="Arial" w:cs="Arial"/>
      <w:sz w:val="16"/>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uducadre">
    <w:name w:val="Contenu du cadre"/>
    <w:basedOn w:val="Textbody"/>
  </w:style>
  <w:style w:type="paragraph" w:customStyle="1" w:styleId="western">
    <w:name w:val="western"/>
    <w:basedOn w:val="Standard"/>
    <w:pPr>
      <w:suppressAutoHyphens w:val="0"/>
      <w:spacing w:before="100" w:after="119" w:line="276" w:lineRule="auto"/>
    </w:pPr>
    <w:rPr>
      <w:rFonts w:ascii="Calibri" w:eastAsia="Calibri" w:hAnsi="Calibri" w:cs="Calibri"/>
      <w:color w:val="000000"/>
      <w:sz w:val="22"/>
      <w:szCs w:val="22"/>
    </w:rPr>
  </w:style>
  <w:style w:type="paragraph" w:styleId="Textedebulles">
    <w:name w:val="Balloon Text"/>
    <w:basedOn w:val="Standard"/>
    <w:rPr>
      <w:rFonts w:ascii="Tahoma" w:eastAsia="Tahoma" w:hAnsi="Tahoma" w:cs="Tahoma"/>
      <w:sz w:val="16"/>
      <w:szCs w:val="16"/>
    </w:rPr>
  </w:style>
  <w:style w:type="paragraph" w:styleId="Commentaire">
    <w:name w:val="annotation text"/>
    <w:basedOn w:val="Standard"/>
    <w:rPr>
      <w:sz w:val="20"/>
      <w:szCs w:val="20"/>
    </w:rPr>
  </w:style>
  <w:style w:type="paragraph" w:styleId="Objetducommentaire">
    <w:name w:val="annotation subject"/>
    <w:basedOn w:val="Commentaire"/>
    <w:next w:val="Commentaire"/>
    <w:rPr>
      <w:b/>
      <w:bCs/>
    </w:rPr>
  </w:style>
  <w:style w:type="paragraph" w:customStyle="1" w:styleId="CharCarChar1CarCarCarCarCarCar1">
    <w:name w:val="Char Car Char1 Car Car Car Car Car Car1"/>
    <w:basedOn w:val="Standard"/>
    <w:next w:val="Standard"/>
    <w:pPr>
      <w:suppressAutoHyphens w:val="0"/>
      <w:spacing w:line="20" w:lineRule="exact"/>
    </w:pPr>
    <w:rPr>
      <w:rFonts w:ascii="NewsGoth BT" w:eastAsia="NewsGoth BT" w:hAnsi="NewsGoth BT" w:cs="NewsGoth BT"/>
      <w:sz w:val="22"/>
      <w:szCs w:val="22"/>
      <w:lang w:val="en-US"/>
    </w:rPr>
  </w:style>
  <w:style w:type="paragraph" w:customStyle="1" w:styleId="Framecontents">
    <w:name w:val="Frame contents"/>
    <w:basedOn w:val="Standard"/>
  </w:style>
  <w:style w:type="paragraph" w:styleId="Paragraphedeliste">
    <w:name w:val="List Paragraph"/>
    <w:basedOn w:val="Standard"/>
    <w:pPr>
      <w:spacing w:after="200"/>
      <w:ind w:left="720"/>
    </w:pPr>
  </w:style>
  <w:style w:type="paragraph" w:customStyle="1" w:styleId="Quotations">
    <w:name w:val="Quotations"/>
    <w:basedOn w:val="Standard"/>
    <w:pPr>
      <w:spacing w:after="283"/>
      <w:ind w:left="567" w:right="567"/>
    </w:pPr>
  </w:style>
  <w:style w:type="paragraph" w:styleId="Sous-titre">
    <w:name w:val="Subtitle"/>
    <w:basedOn w:val="Heading"/>
    <w:next w:val="Textbody"/>
    <w:rPr>
      <w:i/>
      <w:iCs/>
    </w:rPr>
  </w:style>
  <w:style w:type="paragraph" w:customStyle="1" w:styleId="Default">
    <w:name w:val="Default"/>
    <w:pPr>
      <w:suppressAutoHyphens/>
    </w:pPr>
    <w:rPr>
      <w:rFonts w:ascii="EUAlbertina" w:eastAsia="EUAlbertina" w:hAnsi="EUAlbertina" w:cs="EUAlbertina"/>
      <w:color w:val="000000"/>
      <w:sz w:val="24"/>
    </w:rPr>
  </w:style>
  <w:style w:type="paragraph" w:customStyle="1" w:styleId="CM1">
    <w:name w:val="CM1"/>
    <w:basedOn w:val="Default"/>
  </w:style>
  <w:style w:type="paragraph" w:customStyle="1" w:styleId="CM3">
    <w:name w:val="CM3"/>
    <w:basedOn w:val="Default"/>
  </w:style>
  <w:style w:type="paragraph" w:customStyle="1" w:styleId="CM4">
    <w:name w:val="CM4"/>
    <w:basedOn w:val="Default"/>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eastAsia="Symbol" w:hAnsi="Symbol" w:cs="Symbol"/>
      <w:sz w:val="18"/>
      <w:szCs w:val="21"/>
    </w:rPr>
  </w:style>
  <w:style w:type="character" w:customStyle="1" w:styleId="WW8Num4z0">
    <w:name w:val="WW8Num4z0"/>
    <w:rPr>
      <w:rFonts w:ascii="Wingdings" w:eastAsia="Wingdings" w:hAnsi="Wingdings" w:cs="Wingdings"/>
      <w:color w:val="008080"/>
    </w:rPr>
  </w:style>
  <w:style w:type="character" w:customStyle="1" w:styleId="WW8Num5z0">
    <w:name w:val="WW8Num5z0"/>
    <w:rPr>
      <w:rFonts w:ascii="Symbol" w:eastAsia="Symbol" w:hAnsi="Symbol" w:cs="Symbol"/>
      <w:sz w:val="16"/>
      <w:szCs w:val="18"/>
    </w:rPr>
  </w:style>
  <w:style w:type="character" w:customStyle="1" w:styleId="WW8Num6z0">
    <w:name w:val="WW8Num6z0"/>
    <w:rPr>
      <w:rFonts w:ascii="Tahoma" w:eastAsia="Times New Roman" w:hAnsi="Tahoma" w:cs="Tahoma"/>
      <w:shd w:val="clear" w:color="auto" w:fill="008080"/>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Tahoma" w:eastAsia="Times New Roman" w:hAnsi="Tahoma" w:cs="Tahoma"/>
      <w:sz w:val="14"/>
      <w:szCs w:val="14"/>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8z0">
    <w:name w:val="WW8Num8z0"/>
    <w:rPr>
      <w:rFonts w:ascii="Webdings" w:eastAsia="Times New Roman" w:hAnsi="Webdings" w:cs="Times New Roman"/>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ascii="Webdings" w:eastAsia="Times New Roman" w:hAnsi="Webdings" w:cs="Times New Roman"/>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9z3">
    <w:name w:val="WW8Num9z3"/>
    <w:rPr>
      <w:rFonts w:ascii="Symbol" w:eastAsia="Symbol" w:hAnsi="Symbol" w:cs="Symbol"/>
    </w:rPr>
  </w:style>
  <w:style w:type="character" w:customStyle="1" w:styleId="WW8Num10z0">
    <w:name w:val="WW8Num10z0"/>
    <w:rPr>
      <w:rFonts w:ascii="Tahoma" w:eastAsia="Times New Roman" w:hAnsi="Tahoma" w:cs="Tahoma"/>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0">
    <w:name w:val="WW8Num11z0"/>
    <w:rPr>
      <w:rFonts w:ascii="Tahoma" w:eastAsia="Times New Roman" w:hAnsi="Tahoma" w:cs="Tahoma"/>
      <w:sz w:val="14"/>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1z3">
    <w:name w:val="WW8Num11z3"/>
    <w:rPr>
      <w:rFonts w:ascii="Symbol" w:eastAsia="Symbol" w:hAnsi="Symbol" w:cs="Symbol"/>
    </w:rPr>
  </w:style>
  <w:style w:type="character" w:customStyle="1" w:styleId="WW8Num12z0">
    <w:name w:val="WW8Num12z0"/>
    <w:rPr>
      <w:rFonts w:ascii="Arial Narrow" w:eastAsia="Times New Roman" w:hAnsi="Arial Narrow" w:cs="Times New Roman"/>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2z3">
    <w:name w:val="WW8Num12z3"/>
    <w:rPr>
      <w:rFonts w:ascii="Symbol" w:eastAsia="Symbol" w:hAnsi="Symbol" w:cs="Symbol"/>
    </w:rPr>
  </w:style>
  <w:style w:type="character" w:customStyle="1" w:styleId="WW8Num13z0">
    <w:name w:val="WW8Num13z0"/>
    <w:rPr>
      <w:rFonts w:ascii="Webdings" w:eastAsia="Times New Roman" w:hAnsi="Webdings" w:cs="Times New Roman"/>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3z3">
    <w:name w:val="WW8Num13z3"/>
    <w:rPr>
      <w:rFonts w:ascii="Symbol" w:eastAsia="Symbol" w:hAnsi="Symbol" w:cs="Symbol"/>
    </w:rPr>
  </w:style>
  <w:style w:type="character" w:customStyle="1" w:styleId="WW8Num14z0">
    <w:name w:val="WW8Num14z0"/>
    <w:rPr>
      <w:rFonts w:ascii="Tahoma" w:eastAsia="Times New Roman" w:hAnsi="Tahoma" w:cs="Tahoma"/>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5z0">
    <w:name w:val="WW8Num15z0"/>
    <w:rPr>
      <w:rFonts w:ascii="Webdings" w:eastAsia="Times New Roman" w:hAnsi="Webdings" w:cs="Times New Roman"/>
    </w:rPr>
  </w:style>
  <w:style w:type="character" w:customStyle="1" w:styleId="WW8Num15z1">
    <w:name w:val="WW8Num15z1"/>
    <w:rPr>
      <w:rFonts w:ascii="Courier New" w:eastAsia="Courier New" w:hAnsi="Courier New" w:cs="Courier New"/>
    </w:rPr>
  </w:style>
  <w:style w:type="character" w:customStyle="1" w:styleId="WW8Num15z2">
    <w:name w:val="WW8Num15z2"/>
    <w:rPr>
      <w:rFonts w:ascii="Wingdings" w:eastAsia="Wingdings" w:hAnsi="Wingdings" w:cs="Wingdings"/>
    </w:rPr>
  </w:style>
  <w:style w:type="character" w:customStyle="1" w:styleId="WW8Num15z3">
    <w:name w:val="WW8Num15z3"/>
    <w:rPr>
      <w:rFonts w:ascii="Symbol" w:eastAsia="Symbol" w:hAnsi="Symbol" w:cs="Symbol"/>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rPr>
      <w:rFonts w:ascii="Symbol" w:eastAsia="Symbol" w:hAnsi="Symbol" w:cs="Symbol"/>
    </w:rPr>
  </w:style>
  <w:style w:type="character" w:customStyle="1" w:styleId="WW8Num17z1">
    <w:name w:val="WW8Num17z1"/>
    <w:rPr>
      <w:rFonts w:ascii="Courier New" w:eastAsia="Courier New" w:hAnsi="Courier New" w:cs="Courier New"/>
    </w:rPr>
  </w:style>
  <w:style w:type="character" w:customStyle="1" w:styleId="WW8Num17z2">
    <w:name w:val="WW8Num17z2"/>
    <w:rPr>
      <w:rFonts w:ascii="Wingdings" w:eastAsia="Wingdings" w:hAnsi="Wingdings" w:cs="Wingdings"/>
    </w:rPr>
  </w:style>
  <w:style w:type="character" w:customStyle="1" w:styleId="WW8Num18z0">
    <w:name w:val="WW8Num18z0"/>
    <w:rPr>
      <w:rFonts w:ascii="Symbol" w:eastAsia="Symbol" w:hAnsi="Symbol" w:cs="Symbol"/>
      <w:sz w:val="20"/>
      <w:szCs w:val="20"/>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rPr>
      <w:rFonts w:ascii="Symbol" w:eastAsia="Symbol" w:hAnsi="Symbol" w:cs="Symbol"/>
    </w:rPr>
  </w:style>
  <w:style w:type="character" w:customStyle="1" w:styleId="WW8Num19z1">
    <w:name w:val="WW8Num19z1"/>
    <w:rPr>
      <w:rFonts w:ascii="Courier New" w:eastAsia="Courier New" w:hAnsi="Courier New" w:cs="Courier New"/>
    </w:rPr>
  </w:style>
  <w:style w:type="character" w:customStyle="1" w:styleId="WW8Num19z2">
    <w:name w:val="WW8Num19z2"/>
    <w:rPr>
      <w:rFonts w:ascii="Wingdings" w:eastAsia="Wingdings" w:hAnsi="Wingdings" w:cs="Wingdings"/>
    </w:rPr>
  </w:style>
  <w:style w:type="character" w:customStyle="1" w:styleId="WW8Num16z3">
    <w:name w:val="WW8Num16z3"/>
    <w:rPr>
      <w:rFonts w:ascii="Symbol" w:eastAsia="Symbol" w:hAnsi="Symbol" w:cs="Symbol"/>
    </w:rPr>
  </w:style>
  <w:style w:type="character" w:customStyle="1" w:styleId="WW8Num17z3">
    <w:name w:val="WW8Num17z3"/>
    <w:rPr>
      <w:rFonts w:ascii="Symbol" w:eastAsia="Symbol" w:hAnsi="Symbol" w:cs="Symbol"/>
    </w:rPr>
  </w:style>
  <w:style w:type="character" w:customStyle="1" w:styleId="WW8Num20z0">
    <w:name w:val="WW8Num20z0"/>
    <w:rPr>
      <w:rFonts w:ascii="Wingdings" w:eastAsia="Wingdings" w:hAnsi="Wingdings" w:cs="Wingdings"/>
      <w:color w:val="008080"/>
    </w:rPr>
  </w:style>
  <w:style w:type="character" w:customStyle="1" w:styleId="WW8Num20z1">
    <w:name w:val="WW8Num20z1"/>
    <w:rPr>
      <w:rFonts w:ascii="Courier New" w:eastAsia="Courier New" w:hAnsi="Courier New" w:cs="Courier New"/>
    </w:rPr>
  </w:style>
  <w:style w:type="character" w:customStyle="1" w:styleId="WW8Num20z2">
    <w:name w:val="WW8Num20z2"/>
    <w:rPr>
      <w:rFonts w:ascii="Wingdings" w:eastAsia="Wingdings" w:hAnsi="Wingdings" w:cs="Wingdings"/>
    </w:rPr>
  </w:style>
  <w:style w:type="character" w:customStyle="1" w:styleId="WW8Num20z3">
    <w:name w:val="WW8Num20z3"/>
    <w:rPr>
      <w:rFonts w:ascii="Symbol" w:eastAsia="Symbol" w:hAnsi="Symbol" w:cs="Symbol"/>
    </w:rPr>
  </w:style>
  <w:style w:type="character" w:customStyle="1" w:styleId="WW8Num22z0">
    <w:name w:val="WW8Num22z0"/>
    <w:rPr>
      <w:rFonts w:ascii="Symbol" w:eastAsia="Symbol" w:hAnsi="Symbol" w:cs="Symbol"/>
      <w:color w:val="auto"/>
    </w:rPr>
  </w:style>
  <w:style w:type="character" w:customStyle="1" w:styleId="WW8Num23z0">
    <w:name w:val="WW8Num23z0"/>
    <w:rPr>
      <w:rFonts w:ascii="Times New Roman" w:eastAsia="Times New Roman" w:hAnsi="Times New Roman" w:cs="Times New Roman"/>
    </w:rPr>
  </w:style>
  <w:style w:type="character" w:customStyle="1" w:styleId="WW8Num23z1">
    <w:name w:val="WW8Num23z1"/>
    <w:rPr>
      <w:rFonts w:ascii="Comic Sans MS" w:eastAsia="Comic Sans MS" w:hAnsi="Comic Sans MS" w:cs="Comic Sans MS"/>
      <w:b/>
      <w:color w:val="FFFFFF"/>
    </w:rPr>
  </w:style>
  <w:style w:type="character" w:customStyle="1" w:styleId="WW8Num23z2">
    <w:name w:val="WW8Num23z2"/>
    <w:rPr>
      <w:rFonts w:ascii="Wingdings" w:eastAsia="Wingdings" w:hAnsi="Wingdings" w:cs="Wingdings"/>
    </w:rPr>
  </w:style>
  <w:style w:type="character" w:customStyle="1" w:styleId="WW8Num23z3">
    <w:name w:val="WW8Num23z3"/>
    <w:rPr>
      <w:rFonts w:ascii="Symbol" w:eastAsia="Symbol" w:hAnsi="Symbol" w:cs="Symbol"/>
    </w:rPr>
  </w:style>
  <w:style w:type="character" w:customStyle="1" w:styleId="WW8Num23z4">
    <w:name w:val="WW8Num23z4"/>
    <w:rPr>
      <w:rFonts w:ascii="Courier New" w:eastAsia="Courier New" w:hAnsi="Courier New" w:cs="Courier New"/>
    </w:rPr>
  </w:style>
  <w:style w:type="character" w:customStyle="1" w:styleId="WW8Num24z0">
    <w:name w:val="WW8Num24z0"/>
    <w:rPr>
      <w:rFonts w:ascii="Wingdings" w:eastAsia="Wingdings" w:hAnsi="Wingdings" w:cs="Wingdings"/>
    </w:rPr>
  </w:style>
  <w:style w:type="character" w:customStyle="1" w:styleId="WW8Num24z1">
    <w:name w:val="WW8Num24z1"/>
    <w:rPr>
      <w:rFonts w:ascii="Courier New" w:eastAsia="Courier New" w:hAnsi="Courier New" w:cs="Courier New"/>
    </w:rPr>
  </w:style>
  <w:style w:type="character" w:customStyle="1" w:styleId="WW8Num24z3">
    <w:name w:val="WW8Num24z3"/>
    <w:rPr>
      <w:rFonts w:ascii="Symbol" w:eastAsia="Symbol" w:hAnsi="Symbol" w:cs="Symbol"/>
    </w:rPr>
  </w:style>
  <w:style w:type="character" w:customStyle="1" w:styleId="WW8Num25z0">
    <w:name w:val="WW8Num25z0"/>
    <w:rPr>
      <w:rFonts w:ascii="Wingdings" w:eastAsia="Wingdings" w:hAnsi="Wingdings" w:cs="Wingdings"/>
    </w:rPr>
  </w:style>
  <w:style w:type="character" w:customStyle="1" w:styleId="WW8Num25z1">
    <w:name w:val="WW8Num25z1"/>
    <w:rPr>
      <w:rFonts w:ascii="Courier New" w:eastAsia="Courier New" w:hAnsi="Courier New" w:cs="Courier New"/>
    </w:rPr>
  </w:style>
  <w:style w:type="character" w:customStyle="1" w:styleId="WW8Num25z3">
    <w:name w:val="WW8Num25z3"/>
    <w:rPr>
      <w:rFonts w:ascii="Symbol" w:eastAsia="Symbol" w:hAnsi="Symbol" w:cs="Symbol"/>
    </w:rPr>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WW8Num27z0">
    <w:name w:val="WW8Num27z0"/>
    <w:rPr>
      <w:b w:val="0"/>
    </w:rPr>
  </w:style>
  <w:style w:type="character" w:customStyle="1" w:styleId="WW8Num28z0">
    <w:name w:val="WW8Num28z0"/>
    <w:rPr>
      <w:u w:val="none"/>
    </w:rPr>
  </w:style>
  <w:style w:type="character" w:customStyle="1" w:styleId="WW8Num29z0">
    <w:name w:val="WW8Num29z0"/>
    <w:rPr>
      <w:rFonts w:ascii="Wingdings" w:eastAsia="Wingdings" w:hAnsi="Wingdings" w:cs="Wingdings"/>
      <w:color w:val="008080"/>
    </w:rPr>
  </w:style>
  <w:style w:type="character" w:customStyle="1" w:styleId="WW8Num29z1">
    <w:name w:val="WW8Num29z1"/>
    <w:rPr>
      <w:rFonts w:ascii="Courier New" w:eastAsia="Courier New" w:hAnsi="Courier New" w:cs="Courier New"/>
    </w:rPr>
  </w:style>
  <w:style w:type="character" w:customStyle="1" w:styleId="WW8Num29z2">
    <w:name w:val="WW8Num29z2"/>
    <w:rPr>
      <w:rFonts w:ascii="Wingdings" w:eastAsia="Wingdings" w:hAnsi="Wingdings" w:cs="Wingdings"/>
    </w:rPr>
  </w:style>
  <w:style w:type="character" w:customStyle="1" w:styleId="WW8Num29z3">
    <w:name w:val="WW8Num29z3"/>
    <w:rPr>
      <w:rFonts w:ascii="Symbol" w:eastAsia="Symbol" w:hAnsi="Symbol" w:cs="Symbol"/>
    </w:rPr>
  </w:style>
  <w:style w:type="character" w:customStyle="1" w:styleId="WW8Num30z0">
    <w:name w:val="WW8Num30z0"/>
    <w:rPr>
      <w:rFonts w:ascii="Wingdings" w:eastAsia="Wingdings" w:hAnsi="Wingdings" w:cs="Wingdings"/>
    </w:rPr>
  </w:style>
  <w:style w:type="character" w:customStyle="1" w:styleId="WW8Num30z1">
    <w:name w:val="WW8Num30z1"/>
    <w:rPr>
      <w:rFonts w:ascii="Courier New" w:eastAsia="Courier New" w:hAnsi="Courier New" w:cs="Courier New"/>
    </w:rPr>
  </w:style>
  <w:style w:type="character" w:customStyle="1" w:styleId="WW8Num30z3">
    <w:name w:val="WW8Num30z3"/>
    <w:rPr>
      <w:rFonts w:ascii="Symbol" w:eastAsia="Symbol" w:hAnsi="Symbol" w:cs="Symbol"/>
    </w:rPr>
  </w:style>
  <w:style w:type="character" w:customStyle="1" w:styleId="WW8Num31z0">
    <w:name w:val="WW8Num31z0"/>
    <w:rPr>
      <w:rFonts w:ascii="Wingdings" w:eastAsia="Wingdings" w:hAnsi="Wingdings" w:cs="Wingdings"/>
    </w:rPr>
  </w:style>
  <w:style w:type="character" w:customStyle="1" w:styleId="WW8Num31z1">
    <w:name w:val="WW8Num31z1"/>
    <w:rPr>
      <w:rFonts w:ascii="Courier New" w:eastAsia="Courier New" w:hAnsi="Courier New" w:cs="Courier New"/>
    </w:rPr>
  </w:style>
  <w:style w:type="character" w:customStyle="1" w:styleId="WW8Num31z3">
    <w:name w:val="WW8Num31z3"/>
    <w:rPr>
      <w:rFonts w:ascii="Symbol" w:eastAsia="Symbol" w:hAnsi="Symbol" w:cs="Symbol"/>
    </w:rPr>
  </w:style>
  <w:style w:type="character" w:customStyle="1" w:styleId="WW8Num32z0">
    <w:name w:val="WW8Num32z0"/>
    <w:rPr>
      <w:rFonts w:ascii="Symbol" w:eastAsia="Symbol" w:hAnsi="Symbol" w:cs="Symbol"/>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3z0">
    <w:name w:val="WW8Num33z0"/>
    <w:rPr>
      <w:rFonts w:ascii="Wingdings" w:eastAsia="Wingdings" w:hAnsi="Wingdings" w:cs="Wingdings"/>
    </w:rPr>
  </w:style>
  <w:style w:type="character" w:customStyle="1" w:styleId="WW8Num34z0">
    <w:name w:val="WW8Num34z0"/>
    <w:rPr>
      <w:rFonts w:ascii="Wingdings" w:eastAsia="Wingdings" w:hAnsi="Wingdings" w:cs="Wingdings"/>
    </w:rPr>
  </w:style>
  <w:style w:type="character" w:customStyle="1" w:styleId="WW8Num34z1">
    <w:name w:val="WW8Num34z1"/>
    <w:rPr>
      <w:rFonts w:ascii="Courier New" w:eastAsia="Courier New" w:hAnsi="Courier New" w:cs="Courier New"/>
    </w:rPr>
  </w:style>
  <w:style w:type="character" w:customStyle="1" w:styleId="WW8Num34z3">
    <w:name w:val="WW8Num34z3"/>
    <w:rPr>
      <w:rFonts w:ascii="Symbol" w:eastAsia="Symbol" w:hAnsi="Symbol" w:cs="Symbol"/>
    </w:rPr>
  </w:style>
  <w:style w:type="character" w:customStyle="1" w:styleId="WW8Num35z0">
    <w:name w:val="WW8Num35z0"/>
    <w:rPr>
      <w:rFonts w:ascii="Symbol" w:eastAsia="Symbol" w:hAnsi="Symbol" w:cs="Symbol"/>
    </w:rPr>
  </w:style>
  <w:style w:type="character" w:customStyle="1" w:styleId="WW8Num35z1">
    <w:name w:val="WW8Num35z1"/>
    <w:rPr>
      <w:rFonts w:ascii="Courier New" w:eastAsia="Courier New" w:hAnsi="Courier New" w:cs="Wingdings"/>
    </w:rPr>
  </w:style>
  <w:style w:type="character" w:customStyle="1" w:styleId="WW8Num35z2">
    <w:name w:val="WW8Num35z2"/>
    <w:rPr>
      <w:rFonts w:ascii="Wingdings" w:eastAsia="Wingdings" w:hAnsi="Wingdings" w:cs="Wingdings"/>
    </w:rPr>
  </w:style>
  <w:style w:type="character" w:customStyle="1" w:styleId="WW8Num36z0">
    <w:name w:val="WW8Num36z0"/>
    <w:rPr>
      <w:rFonts w:ascii="Wingdings" w:eastAsia="Wingdings" w:hAnsi="Wingdings" w:cs="Wingdings"/>
    </w:rPr>
  </w:style>
  <w:style w:type="character" w:customStyle="1" w:styleId="WW8Num36z1">
    <w:name w:val="WW8Num36z1"/>
    <w:rPr>
      <w:rFonts w:ascii="Courier New" w:eastAsia="Courier New" w:hAnsi="Courier New" w:cs="Courier New"/>
    </w:rPr>
  </w:style>
  <w:style w:type="character" w:customStyle="1" w:styleId="WW8Num36z3">
    <w:name w:val="WW8Num36z3"/>
    <w:rPr>
      <w:rFonts w:ascii="Symbol" w:eastAsia="Symbol" w:hAnsi="Symbol" w:cs="Symbol"/>
    </w:rPr>
  </w:style>
  <w:style w:type="character" w:customStyle="1" w:styleId="WW8Num37z0">
    <w:name w:val="WW8Num37z0"/>
    <w:rPr>
      <w:rFonts w:ascii="Times New Roman" w:eastAsia="Times New Roman" w:hAnsi="Times New Roman" w:cs="Times New Roman"/>
    </w:rPr>
  </w:style>
  <w:style w:type="character" w:customStyle="1" w:styleId="WW8Num37z1">
    <w:name w:val="WW8Num37z1"/>
    <w:rPr>
      <w:rFonts w:ascii="Courier New" w:eastAsia="Courier New" w:hAnsi="Courier New" w:cs="Courier New"/>
    </w:rPr>
  </w:style>
  <w:style w:type="character" w:customStyle="1" w:styleId="WW8Num37z2">
    <w:name w:val="WW8Num37z2"/>
    <w:rPr>
      <w:rFonts w:ascii="Wingdings" w:eastAsia="Wingdings" w:hAnsi="Wingdings" w:cs="Wingdings"/>
    </w:rPr>
  </w:style>
  <w:style w:type="character" w:customStyle="1" w:styleId="WW8Num37z3">
    <w:name w:val="WW8Num37z3"/>
    <w:rPr>
      <w:rFonts w:ascii="Symbol" w:eastAsia="Symbol" w:hAnsi="Symbol" w:cs="Symbol"/>
    </w:rPr>
  </w:style>
  <w:style w:type="character" w:customStyle="1" w:styleId="WW8Num38z0">
    <w:name w:val="WW8Num38z0"/>
    <w:rPr>
      <w:rFonts w:ascii="Times New Roman" w:eastAsia="Times New Roman" w:hAnsi="Times New Roman" w:cs="Times New Roman"/>
    </w:rPr>
  </w:style>
  <w:style w:type="character" w:customStyle="1" w:styleId="WW8Num39z0">
    <w:name w:val="WW8Num39z0"/>
    <w:rPr>
      <w:rFonts w:ascii="Wingdings" w:eastAsia="Wingdings" w:hAnsi="Wingdings" w:cs="Wingdings"/>
    </w:rPr>
  </w:style>
  <w:style w:type="character" w:customStyle="1" w:styleId="WW8Num39z1">
    <w:name w:val="WW8Num39z1"/>
    <w:rPr>
      <w:rFonts w:ascii="Courier New" w:eastAsia="Courier New" w:hAnsi="Courier New" w:cs="Courier New"/>
    </w:rPr>
  </w:style>
  <w:style w:type="character" w:customStyle="1" w:styleId="WW8Num39z3">
    <w:name w:val="WW8Num39z3"/>
    <w:rPr>
      <w:rFonts w:ascii="Symbol" w:eastAsia="Symbol" w:hAnsi="Symbol" w:cs="Symbol"/>
    </w:rPr>
  </w:style>
  <w:style w:type="character" w:customStyle="1" w:styleId="WW8Num40z0">
    <w:name w:val="WW8Num40z0"/>
    <w:rPr>
      <w:rFonts w:ascii="Symbol" w:eastAsia="Symbol" w:hAnsi="Symbol" w:cs="Symbol"/>
    </w:rPr>
  </w:style>
  <w:style w:type="character" w:customStyle="1" w:styleId="WW8Num40z1">
    <w:name w:val="WW8Num40z1"/>
    <w:rPr>
      <w:rFonts w:ascii="Courier New" w:eastAsia="Courier New" w:hAnsi="Courier New" w:cs="Courier New"/>
    </w:rPr>
  </w:style>
  <w:style w:type="character" w:customStyle="1" w:styleId="WW8Num40z2">
    <w:name w:val="WW8Num40z2"/>
    <w:rPr>
      <w:rFonts w:ascii="Wingdings" w:eastAsia="Wingdings" w:hAnsi="Wingdings" w:cs="Wingdings"/>
    </w:rPr>
  </w:style>
  <w:style w:type="character" w:customStyle="1" w:styleId="WW8Num41z0">
    <w:name w:val="WW8Num41z0"/>
    <w:rPr>
      <w:rFonts w:ascii="Wingdings" w:eastAsia="Wingdings" w:hAnsi="Wingdings" w:cs="Wingdings"/>
    </w:rPr>
  </w:style>
  <w:style w:type="character" w:customStyle="1" w:styleId="WW8Num41z1">
    <w:name w:val="WW8Num41z1"/>
    <w:rPr>
      <w:rFonts w:ascii="Courier New" w:eastAsia="Courier New" w:hAnsi="Courier New" w:cs="Courier New"/>
    </w:rPr>
  </w:style>
  <w:style w:type="character" w:customStyle="1" w:styleId="WW8Num41z3">
    <w:name w:val="WW8Num41z3"/>
    <w:rPr>
      <w:rFonts w:ascii="Symbol" w:eastAsia="Symbol" w:hAnsi="Symbol" w:cs="Symbol"/>
    </w:rPr>
  </w:style>
  <w:style w:type="character" w:customStyle="1" w:styleId="WW8Num42z0">
    <w:name w:val="WW8Num42z0"/>
    <w:rPr>
      <w:rFonts w:ascii="Wingdings" w:eastAsia="Wingdings" w:hAnsi="Wingdings" w:cs="Wingdings"/>
      <w:color w:val="008080"/>
    </w:rPr>
  </w:style>
  <w:style w:type="character" w:customStyle="1" w:styleId="WW8Num42z1">
    <w:name w:val="WW8Num42z1"/>
    <w:rPr>
      <w:rFonts w:ascii="Courier New" w:eastAsia="Courier New" w:hAnsi="Courier New" w:cs="Courier New"/>
    </w:rPr>
  </w:style>
  <w:style w:type="character" w:customStyle="1" w:styleId="WW8Num42z2">
    <w:name w:val="WW8Num42z2"/>
    <w:rPr>
      <w:rFonts w:ascii="Wingdings" w:eastAsia="Wingdings" w:hAnsi="Wingdings" w:cs="Wingdings"/>
    </w:rPr>
  </w:style>
  <w:style w:type="character" w:customStyle="1" w:styleId="WW8Num42z3">
    <w:name w:val="WW8Num42z3"/>
    <w:rPr>
      <w:rFonts w:ascii="Symbol" w:eastAsia="Symbol" w:hAnsi="Symbol" w:cs="Symbol"/>
    </w:rPr>
  </w:style>
  <w:style w:type="character" w:customStyle="1" w:styleId="WW8Num43z0">
    <w:name w:val="WW8Num43z0"/>
    <w:rPr>
      <w:rFonts w:ascii="Wingdings" w:eastAsia="Wingdings" w:hAnsi="Wingdings" w:cs="Wingdings"/>
      <w:color w:val="008080"/>
    </w:rPr>
  </w:style>
  <w:style w:type="character" w:customStyle="1" w:styleId="WW8Num44z0">
    <w:name w:val="WW8Num44z0"/>
    <w:rPr>
      <w:rFonts w:ascii="Wingdings" w:eastAsia="Wingdings" w:hAnsi="Wingdings" w:cs="Wingdings"/>
    </w:rPr>
  </w:style>
  <w:style w:type="character" w:customStyle="1" w:styleId="WW8Num44z1">
    <w:name w:val="WW8Num44z1"/>
    <w:rPr>
      <w:rFonts w:ascii="Courier New" w:eastAsia="Courier New" w:hAnsi="Courier New" w:cs="Courier New"/>
    </w:rPr>
  </w:style>
  <w:style w:type="character" w:customStyle="1" w:styleId="WW8Num44z3">
    <w:name w:val="WW8Num44z3"/>
    <w:rPr>
      <w:rFonts w:ascii="Symbol" w:eastAsia="Symbol" w:hAnsi="Symbol" w:cs="Symbol"/>
    </w:rPr>
  </w:style>
  <w:style w:type="character" w:customStyle="1" w:styleId="WW8Num46z0">
    <w:name w:val="WW8Num46z0"/>
    <w:rPr>
      <w:rFonts w:ascii="Symbol" w:eastAsia="Symbol" w:hAnsi="Symbol" w:cs="Symbol"/>
      <w:color w:val="auto"/>
    </w:rPr>
  </w:style>
  <w:style w:type="character" w:customStyle="1" w:styleId="WW8Num47z0">
    <w:name w:val="WW8Num47z0"/>
    <w:rPr>
      <w:rFonts w:ascii="Wingdings" w:eastAsia="Wingdings" w:hAnsi="Wingdings" w:cs="Wingdings"/>
    </w:rPr>
  </w:style>
  <w:style w:type="character" w:customStyle="1" w:styleId="WW8Num49z0">
    <w:name w:val="WW8Num49z0"/>
    <w:rPr>
      <w:rFonts w:ascii="Times New Roman" w:eastAsia="Times New Roman" w:hAnsi="Times New Roman" w:cs="Times New Roman"/>
    </w:rPr>
  </w:style>
  <w:style w:type="character" w:customStyle="1" w:styleId="WW8Num49z1">
    <w:name w:val="WW8Num49z1"/>
    <w:rPr>
      <w:rFonts w:ascii="Courier New" w:eastAsia="Courier New" w:hAnsi="Courier New" w:cs="Courier New"/>
    </w:rPr>
  </w:style>
  <w:style w:type="character" w:customStyle="1" w:styleId="WW8Num49z2">
    <w:name w:val="WW8Num49z2"/>
    <w:rPr>
      <w:rFonts w:ascii="Wingdings" w:eastAsia="Wingdings" w:hAnsi="Wingdings" w:cs="Wingdings"/>
    </w:rPr>
  </w:style>
  <w:style w:type="character" w:customStyle="1" w:styleId="WW8Num49z3">
    <w:name w:val="WW8Num49z3"/>
    <w:rPr>
      <w:rFonts w:ascii="Symbol" w:eastAsia="Symbol" w:hAnsi="Symbol" w:cs="Symbol"/>
    </w:rPr>
  </w:style>
  <w:style w:type="character" w:customStyle="1" w:styleId="WW8Num51z0">
    <w:name w:val="WW8Num51z0"/>
    <w:rPr>
      <w:rFonts w:ascii="Wingdings" w:eastAsia="Wingdings" w:hAnsi="Wingdings" w:cs="Wingdings"/>
    </w:rPr>
  </w:style>
  <w:style w:type="character" w:customStyle="1" w:styleId="WW8Num51z1">
    <w:name w:val="WW8Num51z1"/>
    <w:rPr>
      <w:rFonts w:ascii="Courier New" w:eastAsia="Courier New" w:hAnsi="Courier New" w:cs="Courier New"/>
    </w:rPr>
  </w:style>
  <w:style w:type="character" w:customStyle="1" w:styleId="WW8Num51z3">
    <w:name w:val="WW8Num51z3"/>
    <w:rPr>
      <w:rFonts w:ascii="Symbol" w:eastAsia="Symbol" w:hAnsi="Symbol" w:cs="Symbol"/>
    </w:rPr>
  </w:style>
  <w:style w:type="character" w:customStyle="1" w:styleId="WW8Num52z0">
    <w:name w:val="WW8Num52z0"/>
    <w:rPr>
      <w:rFonts w:ascii="Symbol" w:eastAsia="Symbol" w:hAnsi="Symbol" w:cs="Symbol"/>
      <w:color w:val="auto"/>
    </w:rPr>
  </w:style>
  <w:style w:type="character" w:customStyle="1" w:styleId="WW8Num53z0">
    <w:name w:val="WW8Num53z0"/>
    <w:rPr>
      <w:rFonts w:ascii="Wingdings" w:eastAsia="Wingdings" w:hAnsi="Wingdings" w:cs="Wingdings"/>
    </w:rPr>
  </w:style>
  <w:style w:type="character" w:customStyle="1" w:styleId="WW8Num54z0">
    <w:name w:val="WW8Num54z0"/>
    <w:rPr>
      <w:rFonts w:ascii="Times New Roman" w:eastAsia="Times New Roman" w:hAnsi="Times New Roman" w:cs="Times New Roman"/>
    </w:rPr>
  </w:style>
  <w:style w:type="character" w:customStyle="1" w:styleId="WW8Num54z1">
    <w:name w:val="WW8Num54z1"/>
    <w:rPr>
      <w:rFonts w:ascii="Courier New" w:eastAsia="Courier New" w:hAnsi="Courier New" w:cs="Courier New"/>
    </w:rPr>
  </w:style>
  <w:style w:type="character" w:customStyle="1" w:styleId="WW8Num54z2">
    <w:name w:val="WW8Num54z2"/>
    <w:rPr>
      <w:rFonts w:ascii="Wingdings" w:eastAsia="Wingdings" w:hAnsi="Wingdings" w:cs="Wingdings"/>
    </w:rPr>
  </w:style>
  <w:style w:type="character" w:customStyle="1" w:styleId="WW8Num54z3">
    <w:name w:val="WW8Num54z3"/>
    <w:rPr>
      <w:rFonts w:ascii="Symbol" w:eastAsia="Symbol" w:hAnsi="Symbol" w:cs="Symbol"/>
    </w:rPr>
  </w:style>
  <w:style w:type="character" w:customStyle="1" w:styleId="WW8Num58z0">
    <w:name w:val="WW8Num58z0"/>
    <w:rPr>
      <w:rFonts w:ascii="Times New Roman" w:eastAsia="Times New Roman" w:hAnsi="Times New Roman" w:cs="Times New Roman"/>
    </w:rPr>
  </w:style>
  <w:style w:type="character" w:customStyle="1" w:styleId="WW8Num58z1">
    <w:name w:val="WW8Num58z1"/>
    <w:rPr>
      <w:rFonts w:ascii="Courier New" w:eastAsia="Courier New" w:hAnsi="Courier New" w:cs="Courier New"/>
    </w:rPr>
  </w:style>
  <w:style w:type="character" w:customStyle="1" w:styleId="WW8Num58z2">
    <w:name w:val="WW8Num58z2"/>
    <w:rPr>
      <w:rFonts w:ascii="Wingdings" w:eastAsia="Wingdings" w:hAnsi="Wingdings" w:cs="Wingdings"/>
    </w:rPr>
  </w:style>
  <w:style w:type="character" w:customStyle="1" w:styleId="WW8Num58z3">
    <w:name w:val="WW8Num58z3"/>
    <w:rPr>
      <w:rFonts w:ascii="Symbol" w:eastAsia="Symbol" w:hAnsi="Symbol" w:cs="Symbol"/>
    </w:rPr>
  </w:style>
  <w:style w:type="character" w:customStyle="1" w:styleId="WW8Num59z0">
    <w:name w:val="WW8Num59z0"/>
    <w:rPr>
      <w:rFonts w:ascii="Wingdings" w:eastAsia="Wingdings" w:hAnsi="Wingdings" w:cs="Wingdings"/>
    </w:rPr>
  </w:style>
  <w:style w:type="character" w:customStyle="1" w:styleId="WW8Num59z1">
    <w:name w:val="WW8Num59z1"/>
    <w:rPr>
      <w:rFonts w:ascii="Courier New" w:eastAsia="Courier New" w:hAnsi="Courier New" w:cs="Courier New"/>
    </w:rPr>
  </w:style>
  <w:style w:type="character" w:customStyle="1" w:styleId="WW8Num59z3">
    <w:name w:val="WW8Num59z3"/>
    <w:rPr>
      <w:rFonts w:ascii="Symbol" w:eastAsia="Symbol" w:hAnsi="Symbol" w:cs="Symbol"/>
    </w:rPr>
  </w:style>
  <w:style w:type="character" w:customStyle="1" w:styleId="WW8Num60z0">
    <w:name w:val="WW8Num60z0"/>
    <w:rPr>
      <w:rFonts w:ascii="Times New Roman" w:eastAsia="Times New Roman" w:hAnsi="Times New Roman" w:cs="Times New Roman"/>
    </w:rPr>
  </w:style>
  <w:style w:type="character" w:customStyle="1" w:styleId="WW8Num60z1">
    <w:name w:val="WW8Num60z1"/>
    <w:rPr>
      <w:rFonts w:ascii="Courier New" w:eastAsia="Courier New" w:hAnsi="Courier New" w:cs="Courier New"/>
    </w:rPr>
  </w:style>
  <w:style w:type="character" w:customStyle="1" w:styleId="WW8Num60z2">
    <w:name w:val="WW8Num60z2"/>
    <w:rPr>
      <w:rFonts w:ascii="Wingdings" w:eastAsia="Wingdings" w:hAnsi="Wingdings" w:cs="Wingdings"/>
    </w:rPr>
  </w:style>
  <w:style w:type="character" w:customStyle="1" w:styleId="WW8Num60z3">
    <w:name w:val="WW8Num60z3"/>
    <w:rPr>
      <w:rFonts w:ascii="Symbol" w:eastAsia="Symbol" w:hAnsi="Symbol" w:cs="Symbol"/>
    </w:rPr>
  </w:style>
  <w:style w:type="character" w:customStyle="1" w:styleId="WW8Num61z0">
    <w:name w:val="WW8Num61z0"/>
    <w:rPr>
      <w:rFonts w:ascii="Wingdings" w:eastAsia="Wingdings" w:hAnsi="Wingdings" w:cs="Wingdings"/>
    </w:rPr>
  </w:style>
  <w:style w:type="character" w:customStyle="1" w:styleId="WW8Num61z1">
    <w:name w:val="WW8Num61z1"/>
    <w:rPr>
      <w:rFonts w:ascii="Courier New" w:eastAsia="Courier New" w:hAnsi="Courier New" w:cs="Courier New"/>
    </w:rPr>
  </w:style>
  <w:style w:type="character" w:customStyle="1" w:styleId="WW8Num61z3">
    <w:name w:val="WW8Num61z3"/>
    <w:rPr>
      <w:rFonts w:ascii="Symbol" w:eastAsia="Symbol" w:hAnsi="Symbol" w:cs="Symbol"/>
    </w:rPr>
  </w:style>
  <w:style w:type="character" w:customStyle="1" w:styleId="WW8Num62z0">
    <w:name w:val="WW8Num62z0"/>
    <w:rPr>
      <w:rFonts w:ascii="Wingdings" w:eastAsia="Wingdings" w:hAnsi="Wingdings" w:cs="Wingdings"/>
    </w:rPr>
  </w:style>
  <w:style w:type="character" w:customStyle="1" w:styleId="WW8Num62z1">
    <w:name w:val="WW8Num62z1"/>
    <w:rPr>
      <w:rFonts w:ascii="Courier New" w:eastAsia="Courier New" w:hAnsi="Courier New" w:cs="Courier New"/>
    </w:rPr>
  </w:style>
  <w:style w:type="character" w:customStyle="1" w:styleId="WW8Num62z3">
    <w:name w:val="WW8Num62z3"/>
    <w:rPr>
      <w:rFonts w:ascii="Symbol" w:eastAsia="Symbol" w:hAnsi="Symbol" w:cs="Symbol"/>
    </w:rPr>
  </w:style>
  <w:style w:type="character" w:customStyle="1" w:styleId="WW8Num63z0">
    <w:name w:val="WW8Num63z0"/>
    <w:rPr>
      <w:rFonts w:ascii="Wingdings" w:eastAsia="Wingdings" w:hAnsi="Wingdings" w:cs="Wingdings"/>
    </w:rPr>
  </w:style>
  <w:style w:type="character" w:customStyle="1" w:styleId="WW8Num63z3">
    <w:name w:val="WW8Num63z3"/>
    <w:rPr>
      <w:rFonts w:ascii="Symbol" w:eastAsia="Symbol" w:hAnsi="Symbol" w:cs="Symbol"/>
    </w:rPr>
  </w:style>
  <w:style w:type="character" w:customStyle="1" w:styleId="WW8Num63z4">
    <w:name w:val="WW8Num63z4"/>
    <w:rPr>
      <w:rFonts w:ascii="Courier New" w:eastAsia="Courier New" w:hAnsi="Courier New" w:cs="Courier New"/>
    </w:rPr>
  </w:style>
  <w:style w:type="character" w:customStyle="1" w:styleId="WW8Num64z0">
    <w:name w:val="WW8Num64z0"/>
    <w:rPr>
      <w:rFonts w:ascii="Wingdings" w:eastAsia="Wingdings" w:hAnsi="Wingdings" w:cs="Wingdings"/>
      <w:color w:val="008080"/>
    </w:rPr>
  </w:style>
  <w:style w:type="character" w:customStyle="1" w:styleId="WW8Num64z1">
    <w:name w:val="WW8Num64z1"/>
    <w:rPr>
      <w:rFonts w:ascii="Courier New" w:eastAsia="Courier New" w:hAnsi="Courier New" w:cs="Courier New"/>
    </w:rPr>
  </w:style>
  <w:style w:type="character" w:customStyle="1" w:styleId="WW8Num64z2">
    <w:name w:val="WW8Num64z2"/>
    <w:rPr>
      <w:rFonts w:ascii="Wingdings" w:eastAsia="Wingdings" w:hAnsi="Wingdings" w:cs="Wingdings"/>
    </w:rPr>
  </w:style>
  <w:style w:type="character" w:customStyle="1" w:styleId="WW8Num64z3">
    <w:name w:val="WW8Num64z3"/>
    <w:rPr>
      <w:rFonts w:ascii="Symbol" w:eastAsia="Symbol" w:hAnsi="Symbol" w:cs="Symbol"/>
    </w:rPr>
  </w:style>
  <w:style w:type="character" w:customStyle="1" w:styleId="WW8Num66z0">
    <w:name w:val="WW8Num66z0"/>
    <w:rPr>
      <w:rFonts w:ascii="Wingdings" w:eastAsia="Wingdings" w:hAnsi="Wingdings" w:cs="Wingdings"/>
    </w:rPr>
  </w:style>
  <w:style w:type="character" w:customStyle="1" w:styleId="WW8Num66z1">
    <w:name w:val="WW8Num66z1"/>
    <w:rPr>
      <w:rFonts w:ascii="Courier New" w:eastAsia="Courier New" w:hAnsi="Courier New" w:cs="Courier New"/>
    </w:rPr>
  </w:style>
  <w:style w:type="character" w:customStyle="1" w:styleId="WW8Num66z3">
    <w:name w:val="WW8Num66z3"/>
    <w:rPr>
      <w:rFonts w:ascii="Symbol" w:eastAsia="Symbol" w:hAnsi="Symbol" w:cs="Symbol"/>
    </w:rPr>
  </w:style>
  <w:style w:type="character" w:customStyle="1" w:styleId="WW8Num67z0">
    <w:name w:val="WW8Num67z0"/>
    <w:rPr>
      <w:rFonts w:ascii="Wingdings" w:eastAsia="Wingdings" w:hAnsi="Wingdings" w:cs="Wingdings"/>
    </w:rPr>
  </w:style>
  <w:style w:type="character" w:customStyle="1" w:styleId="WW8Num67z1">
    <w:name w:val="WW8Num67z1"/>
    <w:rPr>
      <w:rFonts w:ascii="Courier New" w:eastAsia="Courier New" w:hAnsi="Courier New" w:cs="Courier New"/>
    </w:rPr>
  </w:style>
  <w:style w:type="character" w:customStyle="1" w:styleId="WW8Num67z3">
    <w:name w:val="WW8Num67z3"/>
    <w:rPr>
      <w:rFonts w:ascii="Symbol" w:eastAsia="Symbol" w:hAnsi="Symbol" w:cs="Symbol"/>
    </w:rPr>
  </w:style>
  <w:style w:type="character" w:customStyle="1" w:styleId="WW8Num68z0">
    <w:name w:val="WW8Num68z0"/>
    <w:rPr>
      <w:rFonts w:ascii="Times New Roman" w:eastAsia="Times New Roman" w:hAnsi="Times New Roman" w:cs="Times New Roman"/>
    </w:rPr>
  </w:style>
  <w:style w:type="character" w:customStyle="1" w:styleId="WW8Num69z0">
    <w:name w:val="WW8Num69z0"/>
    <w:rPr>
      <w:rFonts w:ascii="Times New Roman" w:eastAsia="Times New Roman" w:hAnsi="Times New Roman" w:cs="Times New Roman"/>
    </w:rPr>
  </w:style>
  <w:style w:type="character" w:customStyle="1" w:styleId="WW8Num69z1">
    <w:name w:val="WW8Num69z1"/>
    <w:rPr>
      <w:rFonts w:ascii="Courier New" w:eastAsia="Courier New" w:hAnsi="Courier New" w:cs="Courier New"/>
    </w:rPr>
  </w:style>
  <w:style w:type="character" w:customStyle="1" w:styleId="WW8Num69z2">
    <w:name w:val="WW8Num69z2"/>
    <w:rPr>
      <w:rFonts w:ascii="Wingdings" w:eastAsia="Wingdings" w:hAnsi="Wingdings" w:cs="Wingdings"/>
    </w:rPr>
  </w:style>
  <w:style w:type="character" w:customStyle="1" w:styleId="WW8Num69z3">
    <w:name w:val="WW8Num69z3"/>
    <w:rPr>
      <w:rFonts w:ascii="Symbol" w:eastAsia="Symbol" w:hAnsi="Symbol" w:cs="Symbol"/>
    </w:rPr>
  </w:style>
  <w:style w:type="character" w:customStyle="1" w:styleId="WW8Num72z0">
    <w:name w:val="WW8Num72z0"/>
    <w:rPr>
      <w:rFonts w:ascii="Wingdings" w:eastAsia="Wingdings" w:hAnsi="Wingdings" w:cs="Wingdings"/>
    </w:rPr>
  </w:style>
  <w:style w:type="character" w:customStyle="1" w:styleId="WW8Num72z1">
    <w:name w:val="WW8Num72z1"/>
    <w:rPr>
      <w:rFonts w:ascii="Courier New" w:eastAsia="Courier New" w:hAnsi="Courier New" w:cs="Courier New"/>
    </w:rPr>
  </w:style>
  <w:style w:type="character" w:customStyle="1" w:styleId="WW8Num72z3">
    <w:name w:val="WW8Num72z3"/>
    <w:rPr>
      <w:rFonts w:ascii="Symbol" w:eastAsia="Symbol" w:hAnsi="Symbol" w:cs="Symbol"/>
    </w:rPr>
  </w:style>
  <w:style w:type="character" w:customStyle="1" w:styleId="WW8Num73z0">
    <w:name w:val="WW8Num73z0"/>
    <w:rPr>
      <w:rFonts w:ascii="Wingdings" w:eastAsia="Wingdings" w:hAnsi="Wingdings" w:cs="Wingdings"/>
    </w:rPr>
  </w:style>
  <w:style w:type="character" w:customStyle="1" w:styleId="WW8Num73z1">
    <w:name w:val="WW8Num73z1"/>
    <w:rPr>
      <w:rFonts w:ascii="Courier New" w:eastAsia="Courier New" w:hAnsi="Courier New" w:cs="Courier New"/>
    </w:rPr>
  </w:style>
  <w:style w:type="character" w:customStyle="1" w:styleId="WW8Num73z3">
    <w:name w:val="WW8Num73z3"/>
    <w:rPr>
      <w:rFonts w:ascii="Symbol" w:eastAsia="Symbol" w:hAnsi="Symbol" w:cs="Symbol"/>
    </w:rPr>
  </w:style>
  <w:style w:type="character" w:customStyle="1" w:styleId="WW8Num75z0">
    <w:name w:val="WW8Num75z0"/>
    <w:rPr>
      <w:rFonts w:ascii="Wingdings" w:eastAsia="Wingdings" w:hAnsi="Wingdings" w:cs="Wingdings"/>
    </w:rPr>
  </w:style>
  <w:style w:type="character" w:customStyle="1" w:styleId="WW8Num75z1">
    <w:name w:val="WW8Num75z1"/>
    <w:rPr>
      <w:rFonts w:ascii="Courier New" w:eastAsia="Courier New" w:hAnsi="Courier New" w:cs="Courier New"/>
    </w:rPr>
  </w:style>
  <w:style w:type="character" w:customStyle="1" w:styleId="WW8Num75z3">
    <w:name w:val="WW8Num75z3"/>
    <w:rPr>
      <w:rFonts w:ascii="Symbol" w:eastAsia="Symbol" w:hAnsi="Symbol" w:cs="Symbol"/>
    </w:rPr>
  </w:style>
  <w:style w:type="character" w:customStyle="1" w:styleId="WW8Num76z0">
    <w:name w:val="WW8Num76z0"/>
    <w:rPr>
      <w:rFonts w:ascii="Wingdings" w:eastAsia="Wingdings" w:hAnsi="Wingdings" w:cs="Wingdings"/>
    </w:rPr>
  </w:style>
  <w:style w:type="character" w:customStyle="1" w:styleId="WW8Num76z1">
    <w:name w:val="WW8Num76z1"/>
    <w:rPr>
      <w:rFonts w:ascii="Courier New" w:eastAsia="Courier New" w:hAnsi="Courier New" w:cs="Courier New"/>
    </w:rPr>
  </w:style>
  <w:style w:type="character" w:customStyle="1" w:styleId="WW8Num76z3">
    <w:name w:val="WW8Num76z3"/>
    <w:rPr>
      <w:rFonts w:ascii="Symbol" w:eastAsia="Symbol" w:hAnsi="Symbol" w:cs="Symbol"/>
    </w:rPr>
  </w:style>
  <w:style w:type="character" w:customStyle="1" w:styleId="WW8Num77z0">
    <w:name w:val="WW8Num77z0"/>
    <w:rPr>
      <w:rFonts w:ascii="Wingdings" w:eastAsia="Wingdings" w:hAnsi="Wingdings" w:cs="Wingdings"/>
      <w:color w:val="008080"/>
    </w:rPr>
  </w:style>
  <w:style w:type="character" w:customStyle="1" w:styleId="WW8NumSt58z0">
    <w:name w:val="WW8NumSt58z0"/>
    <w:rPr>
      <w:rFonts w:ascii="Wingdings" w:eastAsia="Wingdings" w:hAnsi="Wingdings" w:cs="Wingdings"/>
      <w:sz w:val="18"/>
    </w:rPr>
  </w:style>
  <w:style w:type="character" w:customStyle="1" w:styleId="Policepardfaut1">
    <w:name w:val="Police par défaut1"/>
  </w:style>
  <w:style w:type="character" w:customStyle="1" w:styleId="FootnoteSymbol">
    <w:name w:val="Footnote Symbol"/>
    <w:basedOn w:val="Policepardfaut1"/>
    <w:rPr>
      <w:position w:val="0"/>
      <w:vertAlign w:val="superscript"/>
    </w:rPr>
  </w:style>
  <w:style w:type="character" w:styleId="Numrodepage">
    <w:name w:val="page number"/>
    <w:basedOn w:val="Policepardfaut1"/>
  </w:style>
  <w:style w:type="character" w:customStyle="1" w:styleId="Internetlink">
    <w:name w:val="Internet link"/>
    <w:basedOn w:val="Policepardfaut"/>
    <w:rPr>
      <w:color w:val="0000FF"/>
      <w:u w:val="single"/>
    </w:rPr>
  </w:style>
  <w:style w:type="character" w:styleId="Marquedecommentaire">
    <w:name w:val="annotation reference"/>
    <w:basedOn w:val="Policepardfaut"/>
    <w:rPr>
      <w:sz w:val="16"/>
      <w:szCs w:val="16"/>
    </w:rPr>
  </w:style>
  <w:style w:type="character" w:customStyle="1" w:styleId="BulletSymbols">
    <w:name w:val="Bullet Symbols"/>
    <w:rPr>
      <w:rFonts w:ascii="Tahoma" w:eastAsia="OpenSymbol" w:hAnsi="Tahoma" w:cs="OpenSymbol"/>
      <w:sz w:val="14"/>
      <w:szCs w:val="16"/>
    </w:rPr>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NumberingSymbols">
    <w:name w:val="Numbering Symbols"/>
  </w:style>
  <w:style w:type="character" w:customStyle="1" w:styleId="Character20style">
    <w:name w:val="Character_20_style"/>
  </w:style>
  <w:style w:type="character" w:styleId="Appelnotedebasdep">
    <w:name w:val="footnote reference"/>
    <w:basedOn w:val="Policepardfaut"/>
    <w:rPr>
      <w:position w:val="0"/>
      <w:vertAlign w:val="superscript"/>
    </w:rPr>
  </w:style>
  <w:style w:type="character" w:styleId="Textedelespacerserv">
    <w:name w:val="Placeholder Text"/>
    <w:basedOn w:val="Policepardfaut"/>
    <w:rPr>
      <w:color w:val="808080"/>
    </w:rPr>
  </w:style>
  <w:style w:type="character" w:customStyle="1" w:styleId="CorpsdetexteCar">
    <w:name w:val="Corps de texte Car"/>
    <w:basedOn w:val="Policepardfaut"/>
    <w:rPr>
      <w:rFonts w:ascii="Arial Narrow" w:eastAsia="Tahoma" w:hAnsi="Arial Narrow" w:cs="Tahoma"/>
      <w:i/>
      <w:sz w:val="18"/>
      <w:szCs w:val="18"/>
      <w:lang w:bidi="ar-SA"/>
    </w:rPr>
  </w:style>
  <w:style w:type="character" w:customStyle="1" w:styleId="Endnoteanchor">
    <w:name w:val="Endnote anchor"/>
    <w:rPr>
      <w:position w:val="0"/>
      <w:vertAlign w:val="superscript"/>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numbering" w:customStyle="1" w:styleId="WW8Num13">
    <w:name w:val="WW8Num13"/>
    <w:basedOn w:val="Aucuneliste"/>
    <w:pPr>
      <w:numPr>
        <w:numId w:val="13"/>
      </w:numPr>
    </w:pPr>
  </w:style>
  <w:style w:type="numbering" w:customStyle="1" w:styleId="WW8Num14">
    <w:name w:val="WW8Num14"/>
    <w:basedOn w:val="Aucuneliste"/>
    <w:pPr>
      <w:numPr>
        <w:numId w:val="14"/>
      </w:numPr>
    </w:pPr>
  </w:style>
  <w:style w:type="numbering" w:customStyle="1" w:styleId="WW8Num15">
    <w:name w:val="WW8Num15"/>
    <w:basedOn w:val="Aucuneliste"/>
    <w:pPr>
      <w:numPr>
        <w:numId w:val="15"/>
      </w:numPr>
    </w:pPr>
  </w:style>
  <w:style w:type="numbering" w:customStyle="1" w:styleId="WW8Num16">
    <w:name w:val="WW8Num16"/>
    <w:basedOn w:val="Aucuneliste"/>
    <w:pPr>
      <w:numPr>
        <w:numId w:val="16"/>
      </w:numPr>
    </w:pPr>
  </w:style>
  <w:style w:type="numbering" w:customStyle="1" w:styleId="WW8Num17">
    <w:name w:val="WW8Num17"/>
    <w:basedOn w:val="Aucuneliste"/>
    <w:pPr>
      <w:numPr>
        <w:numId w:val="17"/>
      </w:numPr>
    </w:pPr>
  </w:style>
  <w:style w:type="numbering" w:customStyle="1" w:styleId="WW8Num18">
    <w:name w:val="WW8Num18"/>
    <w:basedOn w:val="Aucuneliste"/>
    <w:pPr>
      <w:numPr>
        <w:numId w:val="18"/>
      </w:numPr>
    </w:pPr>
  </w:style>
  <w:style w:type="numbering" w:customStyle="1" w:styleId="WW8Num19">
    <w:name w:val="WW8Num19"/>
    <w:basedOn w:val="Aucuneliste"/>
    <w:pPr>
      <w:numPr>
        <w:numId w:val="19"/>
      </w:numPr>
    </w:pPr>
  </w:style>
  <w:style w:type="numbering" w:customStyle="1" w:styleId="WWNum13">
    <w:name w:val="WWNum13"/>
    <w:basedOn w:val="Aucuneliste"/>
    <w:pPr>
      <w:numPr>
        <w:numId w:val="20"/>
      </w:numPr>
    </w:pPr>
  </w:style>
  <w:style w:type="numbering" w:customStyle="1" w:styleId="WWNum22">
    <w:name w:val="WWNum22"/>
    <w:basedOn w:val="Aucuneliste"/>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pe-en-auvergnerhonealpes.eu/"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manageo.fr/"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5549</Words>
  <Characters>30522</Characters>
  <Application>Microsoft Office Word</Application>
  <DocSecurity>4</DocSecurity>
  <Lines>254</Lines>
  <Paragraphs>71</Paragraphs>
  <ScaleCrop>false</ScaleCrop>
  <HeadingPairs>
    <vt:vector size="2" baseType="variant">
      <vt:variant>
        <vt:lpstr>Titre</vt:lpstr>
      </vt:variant>
      <vt:variant>
        <vt:i4>1</vt:i4>
      </vt:variant>
    </vt:vector>
  </HeadingPairs>
  <TitlesOfParts>
    <vt:vector size="1" baseType="lpstr">
      <vt:lpstr>Règlement (UE) no 360/2012 de la Commission du 25 avril 2012 relatif à l’application des articles 107 et 108 du traité sur le fonctionnement de l'Union européenne aux aides de minimis accordées à des entreprises fournissant des services d’intérêt économiq</vt:lpstr>
    </vt:vector>
  </TitlesOfParts>
  <Company>DEPARTEMENT DE LA LOIRE</Company>
  <LinksUpToDate>false</LinksUpToDate>
  <CharactersWithSpaces>36000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(UE) no 360/2012 de la Commission du 25 avril 2012 relatif à l’application des articles 107 et 108 du traité sur le fonctionnement de l'Union européenne aux aides de minimis accordées à des entreprises fournissant des services d’intérêt économique généralTexte présentant de l'intérêt pour l'EEE</dc:title>
  <dc:subject> </dc:subject>
  <dc:creator>Publications Office</dc:creator>
  <cp:lastModifiedBy>DESSAGNE Catherine</cp:lastModifiedBy>
  <cp:revision>2</cp:revision>
  <cp:lastPrinted>2021-02-08T09:53:00Z</cp:lastPrinted>
  <dcterms:created xsi:type="dcterms:W3CDTF">2021-06-10T10:13:00Z</dcterms:created>
  <dcterms:modified xsi:type="dcterms:W3CDTF">2021-06-10T10:13:00Z</dcterms:modified>
</cp:coreProperties>
</file>