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4C3" w:rsidRPr="00835511" w:rsidRDefault="00E00CB3">
      <w:pPr>
        <w:rPr>
          <w:color w:val="FF0000"/>
        </w:rPr>
      </w:pPr>
      <w:r w:rsidRPr="00835511">
        <w:rPr>
          <w:color w:val="FF0000"/>
        </w:rPr>
        <w:t xml:space="preserve">On dénombre </w:t>
      </w:r>
      <w:r w:rsidR="000E2966">
        <w:rPr>
          <w:color w:val="FF0000"/>
        </w:rPr>
        <w:t>4</w:t>
      </w:r>
      <w:r w:rsidR="00FD27B5">
        <w:rPr>
          <w:color w:val="FF0000"/>
        </w:rPr>
        <w:t>41</w:t>
      </w:r>
      <w:r w:rsidRPr="00835511">
        <w:rPr>
          <w:color w:val="FF0000"/>
        </w:rPr>
        <w:t xml:space="preserve"> </w:t>
      </w:r>
      <w:r w:rsidR="007C15E7">
        <w:rPr>
          <w:color w:val="FF0000"/>
        </w:rPr>
        <w:t>« </w:t>
      </w:r>
      <w:r w:rsidRPr="00835511">
        <w:rPr>
          <w:color w:val="FF0000"/>
        </w:rPr>
        <w:t>familles d’accueil</w:t>
      </w:r>
      <w:r w:rsidR="007C15E7">
        <w:rPr>
          <w:color w:val="FF0000"/>
        </w:rPr>
        <w:t> »</w:t>
      </w:r>
      <w:r w:rsidRPr="00835511">
        <w:rPr>
          <w:color w:val="FF0000"/>
        </w:rPr>
        <w:t xml:space="preserve"> dans la Loire. </w:t>
      </w:r>
      <w:r w:rsidR="00754973" w:rsidRPr="00835511">
        <w:rPr>
          <w:color w:val="FF0000"/>
        </w:rPr>
        <w:t>Agréés</w:t>
      </w:r>
      <w:r w:rsidR="00EE5ECA" w:rsidRPr="00835511">
        <w:rPr>
          <w:color w:val="FF0000"/>
        </w:rPr>
        <w:t>, formés</w:t>
      </w:r>
      <w:r w:rsidR="00754973" w:rsidRPr="00835511">
        <w:rPr>
          <w:color w:val="FF0000"/>
        </w:rPr>
        <w:t xml:space="preserve"> et rémunérés par le Département, les assistants familiaux hébergent à leur domicile un ou plusieurs </w:t>
      </w:r>
      <w:r w:rsidR="002E5ACB">
        <w:rPr>
          <w:color w:val="FF0000"/>
        </w:rPr>
        <w:t>mineurs</w:t>
      </w:r>
      <w:r w:rsidR="00754973" w:rsidRPr="00835511">
        <w:rPr>
          <w:color w:val="FF0000"/>
        </w:rPr>
        <w:t xml:space="preserve"> placés</w:t>
      </w:r>
      <w:r w:rsidR="007C15E7">
        <w:rPr>
          <w:color w:val="FF0000"/>
        </w:rPr>
        <w:t xml:space="preserve"> sur décision de justice</w:t>
      </w:r>
      <w:r w:rsidR="00754973" w:rsidRPr="00835511">
        <w:rPr>
          <w:color w:val="FF0000"/>
        </w:rPr>
        <w:t xml:space="preserve"> dans le cadre de </w:t>
      </w:r>
      <w:r w:rsidR="00CA1C62">
        <w:rPr>
          <w:color w:val="FF0000"/>
        </w:rPr>
        <w:t>l’Aide sociale à</w:t>
      </w:r>
      <w:r w:rsidR="00D85EE6">
        <w:rPr>
          <w:color w:val="FF0000"/>
        </w:rPr>
        <w:t xml:space="preserve"> l’enfance</w:t>
      </w:r>
      <w:r w:rsidR="00754973" w:rsidRPr="00835511">
        <w:rPr>
          <w:color w:val="FF0000"/>
        </w:rPr>
        <w:t xml:space="preserve">. </w:t>
      </w:r>
      <w:r w:rsidR="00EE5ECA" w:rsidRPr="00835511">
        <w:rPr>
          <w:color w:val="FF0000"/>
        </w:rPr>
        <w:t xml:space="preserve">Leur </w:t>
      </w:r>
      <w:r w:rsidR="00FD1C23">
        <w:rPr>
          <w:color w:val="FF0000"/>
        </w:rPr>
        <w:t>métier</w:t>
      </w:r>
      <w:r w:rsidR="00EE5ECA" w:rsidRPr="00835511">
        <w:rPr>
          <w:color w:val="FF0000"/>
        </w:rPr>
        <w:t xml:space="preserve"> engage leur foyer et leur quotidien n’est pas de tout repos. Mais</w:t>
      </w:r>
      <w:r w:rsidR="00CA1C62">
        <w:rPr>
          <w:color w:val="FF0000"/>
        </w:rPr>
        <w:t xml:space="preserve"> ces professionnels apportent un peu de stabilité </w:t>
      </w:r>
      <w:r w:rsidR="00C158DB">
        <w:rPr>
          <w:color w:val="FF0000"/>
        </w:rPr>
        <w:t xml:space="preserve">à </w:t>
      </w:r>
      <w:r w:rsidR="00CA1C62">
        <w:rPr>
          <w:color w:val="FF0000"/>
        </w:rPr>
        <w:t xml:space="preserve">près de 900 jeunes </w:t>
      </w:r>
      <w:r w:rsidR="00F45D4B">
        <w:rPr>
          <w:color w:val="FF0000"/>
        </w:rPr>
        <w:t>Ligériens</w:t>
      </w:r>
      <w:r w:rsidR="00CA1C62">
        <w:rPr>
          <w:color w:val="FF0000"/>
        </w:rPr>
        <w:t xml:space="preserve"> (90</w:t>
      </w:r>
      <w:r w:rsidR="007355C9">
        <w:rPr>
          <w:color w:val="FF0000"/>
        </w:rPr>
        <w:t>6</w:t>
      </w:r>
      <w:r w:rsidR="00CA1C62">
        <w:rPr>
          <w:color w:val="FF0000"/>
        </w:rPr>
        <w:t xml:space="preserve"> enfants</w:t>
      </w:r>
      <w:r w:rsidR="00F45D4B">
        <w:rPr>
          <w:color w:val="FF0000"/>
        </w:rPr>
        <w:t>, exactement,</w:t>
      </w:r>
      <w:r w:rsidR="00CA1C62">
        <w:rPr>
          <w:color w:val="FF0000"/>
        </w:rPr>
        <w:t xml:space="preserve"> accueillis en 2024)</w:t>
      </w:r>
      <w:r w:rsidR="00EE5ECA" w:rsidRPr="00835511">
        <w:rPr>
          <w:color w:val="FF0000"/>
        </w:rPr>
        <w:t xml:space="preserve">. Franck et Kati </w:t>
      </w:r>
      <w:r w:rsidR="00CA1C62">
        <w:rPr>
          <w:color w:val="FF0000"/>
        </w:rPr>
        <w:t>témoignent.</w:t>
      </w:r>
      <w:r w:rsidR="00EE5ECA" w:rsidRPr="00835511">
        <w:rPr>
          <w:color w:val="FF0000"/>
        </w:rPr>
        <w:t xml:space="preserve"> </w:t>
      </w:r>
    </w:p>
    <w:p w:rsidR="00A674C3" w:rsidRDefault="00A674C3"/>
    <w:p w:rsidR="0005170D" w:rsidRDefault="005F4DC1">
      <w:r>
        <w:t>Kat</w:t>
      </w:r>
      <w:r w:rsidR="00863583">
        <w:t>i</w:t>
      </w:r>
      <w:r>
        <w:t xml:space="preserve"> et Franck Me</w:t>
      </w:r>
      <w:r w:rsidR="00863583">
        <w:t>y</w:t>
      </w:r>
      <w:r>
        <w:t xml:space="preserve">er habitent Valfleury. Tous deux sont assistants familiaux. Trois enfants, </w:t>
      </w:r>
      <w:proofErr w:type="spellStart"/>
      <w:r>
        <w:t>R</w:t>
      </w:r>
      <w:r w:rsidR="004543B7">
        <w:t>a</w:t>
      </w:r>
      <w:r>
        <w:t>ya</w:t>
      </w:r>
      <w:r w:rsidR="004543B7">
        <w:t>n</w:t>
      </w:r>
      <w:r>
        <w:t>n</w:t>
      </w:r>
      <w:proofErr w:type="spellEnd"/>
      <w:r>
        <w:t xml:space="preserve">, 10 ans, </w:t>
      </w:r>
      <w:r w:rsidR="00DA0E7C">
        <w:t>Gw</w:t>
      </w:r>
      <w:r w:rsidR="00063424">
        <w:t>e</w:t>
      </w:r>
      <w:r w:rsidR="00DA0E7C">
        <w:t>n</w:t>
      </w:r>
      <w:r w:rsidR="004543B7">
        <w:t>n</w:t>
      </w:r>
      <w:r w:rsidR="00DA0E7C">
        <w:t>a</w:t>
      </w:r>
      <w:r w:rsidR="004543B7">
        <w:t>e</w:t>
      </w:r>
      <w:r w:rsidR="00DA0E7C">
        <w:t>lle</w:t>
      </w:r>
      <w:r>
        <w:t xml:space="preserve">, </w:t>
      </w:r>
      <w:r w:rsidR="00953A88">
        <w:t>7</w:t>
      </w:r>
      <w:r>
        <w:t xml:space="preserve"> ans, et </w:t>
      </w:r>
      <w:proofErr w:type="spellStart"/>
      <w:r>
        <w:t>Elio</w:t>
      </w:r>
      <w:r w:rsidR="004543B7">
        <w:t>s</w:t>
      </w:r>
      <w:proofErr w:type="spellEnd"/>
      <w:r>
        <w:t xml:space="preserve">, 3 ans, leur ont été confiés par l’Aide sociale à l’enfance. </w:t>
      </w:r>
    </w:p>
    <w:p w:rsidR="00187AA4" w:rsidRDefault="00187AA4">
      <w:r>
        <w:t>Avant d’embrasser le métier, Kat</w:t>
      </w:r>
      <w:r w:rsidR="00D80D48">
        <w:t>i</w:t>
      </w:r>
      <w:r>
        <w:t xml:space="preserve"> était esthéticienne à domicile. Franck travaillait dans le privé. Tous deux avaient l’envie de rendre service. « Nous avons mûri l’idée pendant longtemps. </w:t>
      </w:r>
      <w:r w:rsidR="0064220E">
        <w:t xml:space="preserve">Nous avions nous-mêmes trois garçons. Il était important </w:t>
      </w:r>
      <w:r w:rsidR="005A26D1">
        <w:t>à nos yeux</w:t>
      </w:r>
      <w:r w:rsidR="0064220E">
        <w:t xml:space="preserve"> de les laisser grandir. Lorsque le dernier a eu 17 ans, Kat</w:t>
      </w:r>
      <w:r w:rsidR="004543B7">
        <w:t>i</w:t>
      </w:r>
      <w:r w:rsidR="0051537E">
        <w:t xml:space="preserve">, la première, </w:t>
      </w:r>
      <w:r w:rsidR="0064220E">
        <w:t xml:space="preserve">s’est lancée ». </w:t>
      </w:r>
    </w:p>
    <w:p w:rsidR="00D27CA5" w:rsidRDefault="00754973">
      <w:r>
        <w:t>Plusieurs</w:t>
      </w:r>
      <w:r w:rsidR="00D27CA5">
        <w:t xml:space="preserve"> entretiens avec un psychologu</w:t>
      </w:r>
      <w:r>
        <w:t>e ont permis de cerner ses motivations, un stage préparatoire de 60 heures est venu conf</w:t>
      </w:r>
      <w:r w:rsidR="00CC3EC8">
        <w:t>orter</w:t>
      </w:r>
      <w:r>
        <w:t xml:space="preserve"> sa décision</w:t>
      </w:r>
      <w:r w:rsidR="0064220E">
        <w:t>.</w:t>
      </w:r>
      <w:r w:rsidR="00F711C4">
        <w:t xml:space="preserve"> Pendant </w:t>
      </w:r>
      <w:r w:rsidR="00476DC1">
        <w:t>deux ans</w:t>
      </w:r>
      <w:r w:rsidR="00F711C4">
        <w:t>, elle a fait l’expérience du métier avant de suivre une formation</w:t>
      </w:r>
      <w:r w:rsidR="0051537E">
        <w:t xml:space="preserve"> poussée</w:t>
      </w:r>
      <w:r w:rsidR="00F711C4">
        <w:t xml:space="preserve"> de 2</w:t>
      </w:r>
      <w:r w:rsidR="00D27CA5">
        <w:t>4</w:t>
      </w:r>
      <w:r w:rsidR="00F711C4">
        <w:t xml:space="preserve">0 heures. </w:t>
      </w:r>
      <w:r w:rsidR="00862594">
        <w:t>« Cela m’a permis de faire un pas de côté sur le plan affectif</w:t>
      </w:r>
      <w:r w:rsidR="009F0226">
        <w:t xml:space="preserve"> car</w:t>
      </w:r>
      <w:r w:rsidR="00D27CA5">
        <w:t xml:space="preserve"> on travaille avec notre cœur. On ne peut que s’attacher. Mais il faut aussi savoir prendre du recul. Être capable de se dire : « je l’aime beaucoup mais ce n’est pas </w:t>
      </w:r>
      <w:r w:rsidR="00F8345F">
        <w:t>mon enfant</w:t>
      </w:r>
      <w:r w:rsidR="00D27CA5">
        <w:t xml:space="preserve"> ». </w:t>
      </w:r>
    </w:p>
    <w:p w:rsidR="00004192" w:rsidRDefault="00004192">
      <w:r>
        <w:t>***</w:t>
      </w:r>
    </w:p>
    <w:p w:rsidR="00E31BF1" w:rsidRDefault="00E31BF1">
      <w:r>
        <w:t xml:space="preserve">C’est l’heure du goûter. </w:t>
      </w:r>
      <w:proofErr w:type="spellStart"/>
      <w:r w:rsidR="00F8345F">
        <w:t>R</w:t>
      </w:r>
      <w:r w:rsidR="004543B7">
        <w:t>a</w:t>
      </w:r>
      <w:r w:rsidR="00F8345F">
        <w:t>yan</w:t>
      </w:r>
      <w:r w:rsidR="004543B7">
        <w:t>n</w:t>
      </w:r>
      <w:proofErr w:type="spellEnd"/>
      <w:r w:rsidR="00F8345F">
        <w:t xml:space="preserve"> et </w:t>
      </w:r>
      <w:r w:rsidR="00DA0E7C">
        <w:t>Gwen</w:t>
      </w:r>
      <w:r w:rsidR="004543B7">
        <w:t>n</w:t>
      </w:r>
      <w:r w:rsidR="00DA0E7C">
        <w:t>a</w:t>
      </w:r>
      <w:r w:rsidR="004543B7">
        <w:t>e</w:t>
      </w:r>
      <w:r w:rsidR="00DA0E7C">
        <w:t>lle</w:t>
      </w:r>
      <w:r w:rsidR="00F8345F">
        <w:t xml:space="preserve"> rentrent de l’école. Ils se régalent de sirop et gâteau au yaourt. </w:t>
      </w:r>
      <w:r>
        <w:t xml:space="preserve"> « Tiens ma chérie »</w:t>
      </w:r>
      <w:r w:rsidR="00F8345F">
        <w:t xml:space="preserve">. </w:t>
      </w:r>
    </w:p>
    <w:p w:rsidR="00DA0E7C" w:rsidRDefault="00762D84">
      <w:r>
        <w:t>-</w:t>
      </w:r>
      <w:r w:rsidR="00CC4FAE">
        <w:t>Kat</w:t>
      </w:r>
      <w:r w:rsidR="004543B7">
        <w:t>i</w:t>
      </w:r>
      <w:r w:rsidR="00CC4FAE">
        <w:t>, je peux aller jouer dehors ? »</w:t>
      </w:r>
      <w:r w:rsidR="00DA0E7C">
        <w:t xml:space="preserve"> </w:t>
      </w:r>
    </w:p>
    <w:p w:rsidR="00DA0E7C" w:rsidRDefault="00DA0E7C">
      <w:r>
        <w:t xml:space="preserve">Devoirs, </w:t>
      </w:r>
      <w:r w:rsidR="00B228FC">
        <w:t xml:space="preserve">sorties, </w:t>
      </w:r>
      <w:r>
        <w:t>jeux,</w:t>
      </w:r>
      <w:r w:rsidR="00B228FC">
        <w:t xml:space="preserve"> </w:t>
      </w:r>
      <w:r>
        <w:t xml:space="preserve">câlins rythment le quotidien. « Comme ils le faisaient pour nos propres enfants. Les besoins sont les mêmes. »  Ce qui change ? « Les crises sont beaucoup plus intenses. Ce sont des enfants qui ont du mal à gérer la frustration. </w:t>
      </w:r>
      <w:r w:rsidR="00862594">
        <w:t>Leurs histoires de vie sont compliquées.</w:t>
      </w:r>
      <w:r w:rsidR="00042A3F">
        <w:t xml:space="preserve"> Ils ont souvent </w:t>
      </w:r>
      <w:r w:rsidR="00182BBD">
        <w:t>des difficultés</w:t>
      </w:r>
      <w:r w:rsidR="00042A3F">
        <w:t xml:space="preserve"> à entrer en contact avec les autres de par leurs problèmes d’attachement.</w:t>
      </w:r>
      <w:r>
        <w:t> »</w:t>
      </w:r>
    </w:p>
    <w:p w:rsidR="00823602" w:rsidRDefault="00512BCD" w:rsidP="00823602">
      <w:r>
        <w:t>Les semaines sont chargées. Au</w:t>
      </w:r>
      <w:r w:rsidR="00004192">
        <w:t>x</w:t>
      </w:r>
      <w:r>
        <w:t xml:space="preserve"> temps d’école s’ajoutent rendez-vous avec les équipes du Département (</w:t>
      </w:r>
      <w:r w:rsidR="009D1288">
        <w:t>référent</w:t>
      </w:r>
      <w:r w:rsidR="009B21FC">
        <w:t>s</w:t>
      </w:r>
      <w:r w:rsidR="009D1288">
        <w:t xml:space="preserve"> éducatif</w:t>
      </w:r>
      <w:r w:rsidR="009B21FC">
        <w:t>s</w:t>
      </w:r>
      <w:r w:rsidR="009D1288">
        <w:t xml:space="preserve"> et psychologue</w:t>
      </w:r>
      <w:r w:rsidR="009B21FC">
        <w:t>s</w:t>
      </w:r>
      <w:r>
        <w:t>), séances de psychomotricité, moments passés avec papa ou maman… Car les enfants gardent le contact avec</w:t>
      </w:r>
      <w:r w:rsidR="005D5A74">
        <w:t xml:space="preserve"> </w:t>
      </w:r>
      <w:r w:rsidR="00CC3EC8">
        <w:t xml:space="preserve">leurs </w:t>
      </w:r>
      <w:r w:rsidR="005D5A74">
        <w:t>père et mère</w:t>
      </w:r>
      <w:r w:rsidR="009F0226">
        <w:t>,</w:t>
      </w:r>
      <w:r w:rsidR="005D5A74">
        <w:t xml:space="preserve"> détenteurs de l’autorité parentale</w:t>
      </w:r>
      <w:r>
        <w:t>. « Je fais jusqu’à 1 200 kilomètres par mois », confie Kat</w:t>
      </w:r>
      <w:r w:rsidR="000B38C5">
        <w:t>i</w:t>
      </w:r>
      <w:r>
        <w:t xml:space="preserve">. </w:t>
      </w:r>
    </w:p>
    <w:p w:rsidR="00823602" w:rsidRDefault="00823602" w:rsidP="00823602">
      <w:r>
        <w:t xml:space="preserve">Le placement est généralement reconsidéré tous les ans. C’est au juge qu’il appartient de trancher. Mais </w:t>
      </w:r>
      <w:r w:rsidR="00F45D4B">
        <w:t>beaucoup d’accueils s’étirent dans la durée.</w:t>
      </w:r>
      <w:r>
        <w:t xml:space="preserve"> </w:t>
      </w:r>
    </w:p>
    <w:p w:rsidR="00512BCD" w:rsidRDefault="00823602" w:rsidP="00512BCD">
      <w:r>
        <w:t xml:space="preserve">Engagés sur le long terme, les professionnels </w:t>
      </w:r>
      <w:r w:rsidR="00ED495D">
        <w:t xml:space="preserve">doivent faire </w:t>
      </w:r>
      <w:r w:rsidR="00C01894">
        <w:t>montre</w:t>
      </w:r>
      <w:r w:rsidR="00ED495D">
        <w:t xml:space="preserve"> de patience, d’humour et d’autodérision. </w:t>
      </w:r>
      <w:r>
        <w:t xml:space="preserve">« Notre métier se compose </w:t>
      </w:r>
      <w:r w:rsidR="005913B8">
        <w:t xml:space="preserve">également </w:t>
      </w:r>
      <w:r>
        <w:t>d’une grosse part d’observation</w:t>
      </w:r>
      <w:r w:rsidR="00ED495D">
        <w:t>. Nous sommes attentifs à tout changement de comportement</w:t>
      </w:r>
      <w:r>
        <w:t xml:space="preserve"> ». </w:t>
      </w:r>
    </w:p>
    <w:p w:rsidR="00835511" w:rsidRDefault="00835511" w:rsidP="00512BCD">
      <w:r>
        <w:t>***</w:t>
      </w:r>
    </w:p>
    <w:p w:rsidR="004D48EC" w:rsidRDefault="004D48EC" w:rsidP="00512BCD">
      <w:r>
        <w:t>Gwen</w:t>
      </w:r>
      <w:r w:rsidR="004543B7">
        <w:t>n</w:t>
      </w:r>
      <w:r>
        <w:t>a</w:t>
      </w:r>
      <w:r w:rsidR="004543B7">
        <w:t>e</w:t>
      </w:r>
      <w:r>
        <w:t xml:space="preserve">lle et </w:t>
      </w:r>
      <w:proofErr w:type="spellStart"/>
      <w:r>
        <w:t>Elio</w:t>
      </w:r>
      <w:r w:rsidR="004543B7">
        <w:t>s</w:t>
      </w:r>
      <w:proofErr w:type="spellEnd"/>
      <w:r>
        <w:t xml:space="preserve"> quittent régulièrement l’ancienne ferme de Valfleury </w:t>
      </w:r>
      <w:r w:rsidR="00B228FC">
        <w:t>(</w:t>
      </w:r>
      <w:r>
        <w:t>et tous ses petits animaux</w:t>
      </w:r>
      <w:r w:rsidR="00B228FC">
        <w:t>)</w:t>
      </w:r>
      <w:r>
        <w:t xml:space="preserve"> pour vivre le temps d’un week-end </w:t>
      </w:r>
      <w:r w:rsidR="00004192">
        <w:t>chez d’autres assistants familiaux</w:t>
      </w:r>
      <w:r>
        <w:t>.</w:t>
      </w:r>
      <w:r w:rsidR="00104870">
        <w:t xml:space="preserve"> On parle de « répit ». </w:t>
      </w:r>
      <w:r>
        <w:t xml:space="preserve"> </w:t>
      </w:r>
      <w:r w:rsidR="00104870">
        <w:t xml:space="preserve">« Cela nous permet de souffler et de faire mieux notre job </w:t>
      </w:r>
      <w:r w:rsidR="006852BA">
        <w:t>ensuite</w:t>
      </w:r>
      <w:r w:rsidR="00104870">
        <w:t xml:space="preserve"> et puis nous avons aussi besoin de temps seuls avec nos propres enfants ». </w:t>
      </w:r>
    </w:p>
    <w:p w:rsidR="00512BCD" w:rsidRDefault="0051128B">
      <w:r>
        <w:lastRenderedPageBreak/>
        <w:t xml:space="preserve">Les jours d’anniversaires sont des moments de fête largement partagés. </w:t>
      </w:r>
      <w:r w:rsidR="00823602">
        <w:t>Kat</w:t>
      </w:r>
      <w:r w:rsidR="00130E7E">
        <w:t>i</w:t>
      </w:r>
      <w:r w:rsidR="00823602">
        <w:t xml:space="preserve"> aime à parler de </w:t>
      </w:r>
      <w:r w:rsidR="006852BA">
        <w:t>« </w:t>
      </w:r>
      <w:r w:rsidR="00823602">
        <w:t>famille décomposée</w:t>
      </w:r>
      <w:r w:rsidR="006852BA">
        <w:t> »</w:t>
      </w:r>
      <w:r w:rsidR="00823602">
        <w:t xml:space="preserve">. </w:t>
      </w:r>
    </w:p>
    <w:p w:rsidR="008926BB" w:rsidRDefault="00B62464">
      <w:r>
        <w:t>« </w:t>
      </w:r>
      <w:r w:rsidR="00130E7E">
        <w:t xml:space="preserve">C’est toute une aventure. </w:t>
      </w:r>
      <w:r>
        <w:t xml:space="preserve">Nous ne sommes </w:t>
      </w:r>
      <w:r w:rsidR="00130E7E">
        <w:t>pas des</w:t>
      </w:r>
      <w:r>
        <w:t xml:space="preserve"> sauveurs. Mais nous pouvons être des tuteurs, des étais</w:t>
      </w:r>
      <w:r w:rsidR="00BE3E64">
        <w:t>,</w:t>
      </w:r>
      <w:bookmarkStart w:id="0" w:name="_GoBack"/>
      <w:bookmarkEnd w:id="0"/>
      <w:r>
        <w:t xml:space="preserve"> pour aider </w:t>
      </w:r>
      <w:r w:rsidR="0051128B">
        <w:t>ces enfants</w:t>
      </w:r>
      <w:r>
        <w:t xml:space="preserve"> à grandir</w:t>
      </w:r>
      <w:r w:rsidR="00130E7E">
        <w:t xml:space="preserve"> au mieux </w:t>
      </w:r>
      <w:r>
        <w:t xml:space="preserve">». </w:t>
      </w:r>
    </w:p>
    <w:p w:rsidR="00862594" w:rsidRDefault="00862594"/>
    <w:sectPr w:rsidR="00862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C1"/>
    <w:rsid w:val="00004192"/>
    <w:rsid w:val="00042A3F"/>
    <w:rsid w:val="00063424"/>
    <w:rsid w:val="000B38C5"/>
    <w:rsid w:val="000E2966"/>
    <w:rsid w:val="00104870"/>
    <w:rsid w:val="00130E7E"/>
    <w:rsid w:val="00182BBD"/>
    <w:rsid w:val="00187AA4"/>
    <w:rsid w:val="00214AD5"/>
    <w:rsid w:val="002E5ACB"/>
    <w:rsid w:val="004543B7"/>
    <w:rsid w:val="00476DC1"/>
    <w:rsid w:val="004D48EC"/>
    <w:rsid w:val="0051128B"/>
    <w:rsid w:val="00512BCD"/>
    <w:rsid w:val="0051537E"/>
    <w:rsid w:val="0053319A"/>
    <w:rsid w:val="005913B8"/>
    <w:rsid w:val="00594395"/>
    <w:rsid w:val="005A26D1"/>
    <w:rsid w:val="005D5A74"/>
    <w:rsid w:val="005F4DC1"/>
    <w:rsid w:val="0064220E"/>
    <w:rsid w:val="006852BA"/>
    <w:rsid w:val="007355C9"/>
    <w:rsid w:val="00754973"/>
    <w:rsid w:val="00762D84"/>
    <w:rsid w:val="00767AE0"/>
    <w:rsid w:val="007C15E7"/>
    <w:rsid w:val="00823602"/>
    <w:rsid w:val="00835511"/>
    <w:rsid w:val="00862594"/>
    <w:rsid w:val="00863583"/>
    <w:rsid w:val="008926BB"/>
    <w:rsid w:val="00953A88"/>
    <w:rsid w:val="00962059"/>
    <w:rsid w:val="009A4B59"/>
    <w:rsid w:val="009B21FC"/>
    <w:rsid w:val="009D1288"/>
    <w:rsid w:val="009F0226"/>
    <w:rsid w:val="00A674C3"/>
    <w:rsid w:val="00A919D6"/>
    <w:rsid w:val="00AE648D"/>
    <w:rsid w:val="00B228FC"/>
    <w:rsid w:val="00B62464"/>
    <w:rsid w:val="00BB53EE"/>
    <w:rsid w:val="00BE3E64"/>
    <w:rsid w:val="00C01894"/>
    <w:rsid w:val="00C158DB"/>
    <w:rsid w:val="00CA1C62"/>
    <w:rsid w:val="00CC3EC8"/>
    <w:rsid w:val="00CC4FAE"/>
    <w:rsid w:val="00CE194E"/>
    <w:rsid w:val="00D27CA5"/>
    <w:rsid w:val="00D36748"/>
    <w:rsid w:val="00D80D48"/>
    <w:rsid w:val="00D84FE7"/>
    <w:rsid w:val="00D85EE6"/>
    <w:rsid w:val="00DA0E7C"/>
    <w:rsid w:val="00E00CB3"/>
    <w:rsid w:val="00E31BF1"/>
    <w:rsid w:val="00EA42F0"/>
    <w:rsid w:val="00EB5D29"/>
    <w:rsid w:val="00ED495D"/>
    <w:rsid w:val="00EE5ECA"/>
    <w:rsid w:val="00F34024"/>
    <w:rsid w:val="00F45D4B"/>
    <w:rsid w:val="00F711C4"/>
    <w:rsid w:val="00F8345F"/>
    <w:rsid w:val="00FD1C23"/>
    <w:rsid w:val="00FD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41E4"/>
  <w15:chartTrackingRefBased/>
  <w15:docId w15:val="{67A7D4C8-E289-42AE-B254-FE75F9E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LOIRE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CHAPUIS Laetitia</dc:creator>
  <cp:keywords/>
  <dc:description/>
  <cp:lastModifiedBy>CHAPUIS Laetitia</cp:lastModifiedBy>
  <cp:revision>52</cp:revision>
  <dcterms:created xsi:type="dcterms:W3CDTF">2025-02-13T16:02:00Z</dcterms:created>
  <dcterms:modified xsi:type="dcterms:W3CDTF">2025-02-14T13:23:00Z</dcterms:modified>
</cp:coreProperties>
</file>